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05" w:rsidRPr="00A2285E" w:rsidRDefault="005A4C05" w:rsidP="00E970C5">
      <w:pPr>
        <w:ind w:firstLine="709"/>
        <w:jc w:val="right"/>
        <w:rPr>
          <w:sz w:val="28"/>
          <w:szCs w:val="28"/>
        </w:rPr>
      </w:pPr>
      <w:r w:rsidRPr="00A2285E">
        <w:rPr>
          <w:sz w:val="28"/>
          <w:szCs w:val="28"/>
        </w:rPr>
        <w:t xml:space="preserve">Приложение </w:t>
      </w:r>
      <w:r w:rsidR="005706C2" w:rsidRPr="00A2285E">
        <w:rPr>
          <w:sz w:val="28"/>
          <w:szCs w:val="28"/>
        </w:rPr>
        <w:t>3</w:t>
      </w:r>
    </w:p>
    <w:p w:rsidR="005A4C05" w:rsidRPr="00A2285E" w:rsidRDefault="005A4C05" w:rsidP="00E970C5">
      <w:pPr>
        <w:ind w:firstLine="709"/>
        <w:jc w:val="right"/>
        <w:rPr>
          <w:bCs/>
          <w:sz w:val="28"/>
          <w:szCs w:val="28"/>
        </w:rPr>
      </w:pPr>
      <w:r w:rsidRPr="00A2285E">
        <w:rPr>
          <w:sz w:val="28"/>
          <w:szCs w:val="28"/>
        </w:rPr>
        <w:t xml:space="preserve">к </w:t>
      </w:r>
      <w:r w:rsidR="004812A5" w:rsidRPr="00A2285E">
        <w:rPr>
          <w:sz w:val="28"/>
          <w:szCs w:val="28"/>
        </w:rPr>
        <w:t>П</w:t>
      </w:r>
      <w:r w:rsidRPr="00A2285E">
        <w:rPr>
          <w:bCs/>
          <w:sz w:val="28"/>
          <w:szCs w:val="28"/>
        </w:rPr>
        <w:t>оложению</w:t>
      </w:r>
    </w:p>
    <w:p w:rsidR="005A4C05" w:rsidRPr="00A2285E" w:rsidRDefault="005A4C05" w:rsidP="00E970C5">
      <w:pPr>
        <w:ind w:firstLine="709"/>
        <w:jc w:val="right"/>
        <w:rPr>
          <w:bCs/>
          <w:sz w:val="28"/>
          <w:szCs w:val="28"/>
        </w:rPr>
      </w:pPr>
      <w:r w:rsidRPr="00A2285E">
        <w:rPr>
          <w:bCs/>
          <w:sz w:val="28"/>
          <w:szCs w:val="28"/>
        </w:rPr>
        <w:t xml:space="preserve">о </w:t>
      </w:r>
      <w:proofErr w:type="spellStart"/>
      <w:r w:rsidRPr="00A2285E">
        <w:rPr>
          <w:bCs/>
          <w:sz w:val="28"/>
          <w:szCs w:val="28"/>
        </w:rPr>
        <w:t>предаттестационном</w:t>
      </w:r>
      <w:proofErr w:type="spellEnd"/>
      <w:r w:rsidRPr="00A2285E">
        <w:rPr>
          <w:bCs/>
          <w:sz w:val="28"/>
          <w:szCs w:val="28"/>
        </w:rPr>
        <w:t xml:space="preserve"> контроле</w:t>
      </w:r>
    </w:p>
    <w:p w:rsidR="005A4C05" w:rsidRPr="00A2285E" w:rsidRDefault="005A4C05" w:rsidP="00E970C5">
      <w:pPr>
        <w:ind w:firstLine="709"/>
        <w:jc w:val="right"/>
        <w:rPr>
          <w:bCs/>
          <w:sz w:val="28"/>
          <w:szCs w:val="28"/>
        </w:rPr>
      </w:pPr>
      <w:r w:rsidRPr="00A2285E">
        <w:rPr>
          <w:bCs/>
          <w:sz w:val="28"/>
          <w:szCs w:val="28"/>
        </w:rPr>
        <w:t>в медицинских организациях</w:t>
      </w:r>
    </w:p>
    <w:p w:rsidR="005A4C05" w:rsidRPr="00A2285E" w:rsidRDefault="005A4C05" w:rsidP="00E970C5">
      <w:pPr>
        <w:ind w:firstLine="709"/>
        <w:jc w:val="right"/>
        <w:rPr>
          <w:bCs/>
          <w:sz w:val="28"/>
          <w:szCs w:val="28"/>
        </w:rPr>
      </w:pPr>
      <w:r w:rsidRPr="00A2285E">
        <w:rPr>
          <w:bCs/>
          <w:sz w:val="28"/>
          <w:szCs w:val="28"/>
        </w:rPr>
        <w:t xml:space="preserve">Ханты-Мансийского </w:t>
      </w:r>
    </w:p>
    <w:p w:rsidR="005A4C05" w:rsidRPr="00A2285E" w:rsidRDefault="005A4C05" w:rsidP="00E970C5">
      <w:pPr>
        <w:ind w:firstLine="709"/>
        <w:jc w:val="right"/>
        <w:rPr>
          <w:bCs/>
          <w:sz w:val="28"/>
          <w:szCs w:val="28"/>
        </w:rPr>
      </w:pPr>
      <w:r w:rsidRPr="00A2285E">
        <w:rPr>
          <w:bCs/>
          <w:sz w:val="28"/>
          <w:szCs w:val="28"/>
        </w:rPr>
        <w:t>автономного округа − Югры</w:t>
      </w:r>
    </w:p>
    <w:p w:rsidR="00782F9F" w:rsidRPr="00A2285E" w:rsidRDefault="00782F9F" w:rsidP="00E970C5">
      <w:pPr>
        <w:ind w:firstLine="709"/>
        <w:jc w:val="center"/>
        <w:rPr>
          <w:sz w:val="28"/>
          <w:szCs w:val="28"/>
        </w:rPr>
      </w:pPr>
    </w:p>
    <w:p w:rsidR="00782F9F" w:rsidRPr="00A2285E" w:rsidRDefault="00782F9F" w:rsidP="00E970C5">
      <w:pPr>
        <w:ind w:firstLine="709"/>
        <w:jc w:val="center"/>
        <w:rPr>
          <w:sz w:val="28"/>
          <w:szCs w:val="28"/>
        </w:rPr>
      </w:pPr>
      <w:r w:rsidRPr="00A2285E">
        <w:rPr>
          <w:sz w:val="28"/>
          <w:szCs w:val="28"/>
        </w:rPr>
        <w:t xml:space="preserve">Основные разделы отчета </w:t>
      </w:r>
    </w:p>
    <w:p w:rsidR="00782F9F" w:rsidRPr="00A2285E" w:rsidRDefault="00782F9F" w:rsidP="00E970C5">
      <w:pPr>
        <w:ind w:firstLine="709"/>
        <w:jc w:val="center"/>
        <w:rPr>
          <w:sz w:val="28"/>
          <w:szCs w:val="28"/>
        </w:rPr>
      </w:pPr>
      <w:r w:rsidRPr="00A2285E">
        <w:rPr>
          <w:sz w:val="28"/>
          <w:szCs w:val="28"/>
        </w:rPr>
        <w:t xml:space="preserve">о профессиональной деятельности специалиста </w:t>
      </w:r>
    </w:p>
    <w:p w:rsidR="00782F9F" w:rsidRPr="00A2285E" w:rsidRDefault="00782F9F" w:rsidP="00E970C5">
      <w:pPr>
        <w:ind w:firstLine="709"/>
        <w:jc w:val="center"/>
        <w:rPr>
          <w:sz w:val="28"/>
          <w:szCs w:val="28"/>
        </w:rPr>
      </w:pPr>
      <w:r w:rsidRPr="00A2285E">
        <w:rPr>
          <w:sz w:val="28"/>
          <w:szCs w:val="28"/>
        </w:rPr>
        <w:t>с</w:t>
      </w:r>
      <w:r w:rsidR="00104BAE" w:rsidRPr="00A2285E">
        <w:rPr>
          <w:sz w:val="28"/>
          <w:szCs w:val="28"/>
        </w:rPr>
        <w:t>о средним</w:t>
      </w:r>
      <w:r w:rsidRPr="00A2285E">
        <w:rPr>
          <w:sz w:val="28"/>
          <w:szCs w:val="28"/>
        </w:rPr>
        <w:t xml:space="preserve"> профессиональным образованием</w:t>
      </w:r>
      <w:r w:rsidR="00104BAE" w:rsidRPr="00A2285E">
        <w:rPr>
          <w:sz w:val="28"/>
          <w:szCs w:val="28"/>
        </w:rPr>
        <w:t xml:space="preserve"> и высшим сестринским образованием</w:t>
      </w:r>
    </w:p>
    <w:p w:rsidR="00782F9F" w:rsidRPr="00A2285E" w:rsidRDefault="00782F9F" w:rsidP="00E970C5">
      <w:pPr>
        <w:ind w:firstLine="709"/>
        <w:jc w:val="center"/>
        <w:rPr>
          <w:sz w:val="28"/>
          <w:szCs w:val="28"/>
        </w:rPr>
      </w:pPr>
    </w:p>
    <w:p w:rsidR="005A4C05" w:rsidRPr="00A2285E" w:rsidRDefault="005A4C05" w:rsidP="00E970C5">
      <w:pPr>
        <w:ind w:firstLine="709"/>
        <w:jc w:val="center"/>
        <w:rPr>
          <w:sz w:val="28"/>
          <w:szCs w:val="28"/>
        </w:rPr>
      </w:pPr>
      <w:r w:rsidRPr="00A2285E">
        <w:rPr>
          <w:sz w:val="28"/>
          <w:szCs w:val="28"/>
        </w:rPr>
        <w:t>Общие положения</w:t>
      </w:r>
    </w:p>
    <w:p w:rsidR="003B1826" w:rsidRPr="00A2285E" w:rsidRDefault="003B1826" w:rsidP="00E970C5">
      <w:pPr>
        <w:ind w:firstLine="709"/>
        <w:jc w:val="center"/>
        <w:rPr>
          <w:sz w:val="28"/>
          <w:szCs w:val="28"/>
        </w:rPr>
      </w:pPr>
    </w:p>
    <w:p w:rsidR="005A4C05" w:rsidRPr="00A2285E" w:rsidRDefault="005A4C05" w:rsidP="00877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85E">
        <w:rPr>
          <w:rFonts w:ascii="Times New Roman" w:hAnsi="Times New Roman" w:cs="Times New Roman"/>
          <w:sz w:val="28"/>
          <w:szCs w:val="28"/>
        </w:rPr>
        <w:t xml:space="preserve">Отчет о профессиональной деятельности (далее - отчет), лично подписанный специалистом, согласованный руководителем и заверенный печатью организации, осуществляющей медицинскую или фармацевтическую деятельность, работником которой является специалист, должен содержать анализ профессиональной деятельности за последний  год работы, включая </w:t>
      </w:r>
      <w:proofErr w:type="spellStart"/>
      <w:r w:rsidR="00FF7A0A" w:rsidRPr="00A2285E">
        <w:rPr>
          <w:rFonts w:ascii="Times New Roman" w:hAnsi="Times New Roman" w:cs="Times New Roman"/>
          <w:sz w:val="28"/>
          <w:szCs w:val="28"/>
        </w:rPr>
        <w:t>анализ</w:t>
      </w:r>
      <w:r w:rsidRPr="00A2285E">
        <w:rPr>
          <w:rFonts w:ascii="Times New Roman" w:hAnsi="Times New Roman" w:cs="Times New Roman"/>
          <w:sz w:val="28"/>
          <w:szCs w:val="28"/>
        </w:rPr>
        <w:t>выполненных</w:t>
      </w:r>
      <w:proofErr w:type="spellEnd"/>
      <w:r w:rsidRPr="00A2285E">
        <w:rPr>
          <w:rFonts w:ascii="Times New Roman" w:hAnsi="Times New Roman" w:cs="Times New Roman"/>
          <w:sz w:val="28"/>
          <w:szCs w:val="28"/>
        </w:rPr>
        <w:t xml:space="preserve"> работ, выводы специалиста о своей профессиональной деятельности, предложения по ее совершенствованию, участие в освоении новых методик в области оказания медицинских услуг, об участии в образовательных</w:t>
      </w:r>
      <w:proofErr w:type="gramEnd"/>
      <w:r w:rsidRPr="00A228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285E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A2285E">
        <w:rPr>
          <w:rFonts w:ascii="Times New Roman" w:hAnsi="Times New Roman" w:cs="Times New Roman"/>
          <w:sz w:val="28"/>
          <w:szCs w:val="28"/>
        </w:rPr>
        <w:t>.</w:t>
      </w:r>
    </w:p>
    <w:p w:rsidR="005A4C05" w:rsidRPr="00A2285E" w:rsidRDefault="005A4C05" w:rsidP="00877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85E">
        <w:rPr>
          <w:rFonts w:ascii="Times New Roman" w:hAnsi="Times New Roman" w:cs="Times New Roman"/>
          <w:sz w:val="28"/>
          <w:szCs w:val="28"/>
        </w:rPr>
        <w:t>Содержание и объем материала в отчете должны соответствовать квалификационным требованиям по специальности. При отсутствии квалификационных требований или, если квалификационные требования были приняты давно и не могут отвечать современному состоянию развития медицинской науки и практики, аттестуемый руководствуется другими документами, регламентирующими объем деятельности специалиста, в том числе по разделам организации и экономики здравоохранения.</w:t>
      </w:r>
    </w:p>
    <w:p w:rsidR="005A4C05" w:rsidRPr="00A2285E" w:rsidRDefault="005A4C05" w:rsidP="008770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 xml:space="preserve">Отчёт согласовывается руководителями специалиста в соответствии с положением о </w:t>
      </w:r>
      <w:proofErr w:type="spellStart"/>
      <w:r w:rsidRPr="00A2285E">
        <w:rPr>
          <w:sz w:val="28"/>
          <w:szCs w:val="28"/>
        </w:rPr>
        <w:t>предаттестационном</w:t>
      </w:r>
      <w:proofErr w:type="spellEnd"/>
      <w:r w:rsidRPr="00A2285E">
        <w:rPr>
          <w:sz w:val="28"/>
          <w:szCs w:val="28"/>
        </w:rPr>
        <w:t xml:space="preserve"> контроле, руководителем медицинской организации и заверяется печатью медицинской организации.</w:t>
      </w:r>
    </w:p>
    <w:p w:rsidR="005A4C05" w:rsidRPr="00A2285E" w:rsidRDefault="005A4C05" w:rsidP="008770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 xml:space="preserve">При составлении отчета </w:t>
      </w:r>
      <w:r w:rsidR="00D13451" w:rsidRPr="00A2285E">
        <w:rPr>
          <w:sz w:val="28"/>
          <w:szCs w:val="28"/>
        </w:rPr>
        <w:t xml:space="preserve">допускается </w:t>
      </w:r>
      <w:r w:rsidRPr="00A2285E">
        <w:rPr>
          <w:sz w:val="28"/>
          <w:szCs w:val="28"/>
        </w:rPr>
        <w:t>использова</w:t>
      </w:r>
      <w:r w:rsidR="00D13451" w:rsidRPr="00A2285E">
        <w:rPr>
          <w:sz w:val="28"/>
          <w:szCs w:val="28"/>
        </w:rPr>
        <w:t>ние</w:t>
      </w:r>
      <w:r w:rsidRPr="00A2285E">
        <w:rPr>
          <w:sz w:val="28"/>
          <w:szCs w:val="28"/>
        </w:rPr>
        <w:t xml:space="preserve"> ссыл</w:t>
      </w:r>
      <w:r w:rsidR="00D13451" w:rsidRPr="00A2285E">
        <w:rPr>
          <w:sz w:val="28"/>
          <w:szCs w:val="28"/>
        </w:rPr>
        <w:t>ок</w:t>
      </w:r>
      <w:r w:rsidRPr="00A2285E">
        <w:rPr>
          <w:sz w:val="28"/>
          <w:szCs w:val="28"/>
        </w:rPr>
        <w:t xml:space="preserve"> на литературные источники, таблиц, схем, рисунк</w:t>
      </w:r>
      <w:r w:rsidR="00D13451" w:rsidRPr="00A2285E">
        <w:rPr>
          <w:sz w:val="28"/>
          <w:szCs w:val="28"/>
        </w:rPr>
        <w:t>ов</w:t>
      </w:r>
      <w:r w:rsidRPr="00A2285E">
        <w:rPr>
          <w:sz w:val="28"/>
          <w:szCs w:val="28"/>
        </w:rPr>
        <w:t>, фотографи</w:t>
      </w:r>
      <w:r w:rsidR="00D13451" w:rsidRPr="00A2285E">
        <w:rPr>
          <w:sz w:val="28"/>
          <w:szCs w:val="28"/>
        </w:rPr>
        <w:t>й</w:t>
      </w:r>
      <w:r w:rsidRPr="00A2285E">
        <w:rPr>
          <w:sz w:val="28"/>
          <w:szCs w:val="28"/>
        </w:rPr>
        <w:t>.</w:t>
      </w:r>
    </w:p>
    <w:p w:rsidR="00B91491" w:rsidRPr="00A2285E" w:rsidRDefault="00B91491" w:rsidP="00B914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При описании случаев из практики</w:t>
      </w:r>
      <w:r w:rsidRPr="00A2285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допускается использование </w:t>
      </w:r>
      <w:r w:rsidRPr="00A2285E">
        <w:rPr>
          <w:sz w:val="28"/>
          <w:szCs w:val="28"/>
        </w:rPr>
        <w:t xml:space="preserve">фотоматериалов, результатов лучевых методов диагностики и др. При этом </w:t>
      </w:r>
      <w:r w:rsidRPr="00A2285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следует использовать обезличенные данные пациентов в соответствии со статьей</w:t>
      </w:r>
      <w:r w:rsidRPr="00A2285E">
        <w:rPr>
          <w:sz w:val="28"/>
          <w:szCs w:val="28"/>
        </w:rPr>
        <w:t xml:space="preserve"> 13 Федерального закона от 21 ноября 2011 года № 323-ФЗ «Об основах охраны здоровья граждан в Российской Федерации», Федеральным законом от 27.07.2006 № 152-ФЗ «О персональных данных».</w:t>
      </w:r>
    </w:p>
    <w:p w:rsidR="00B91491" w:rsidRPr="00A2285E" w:rsidRDefault="00B91491" w:rsidP="00B914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 xml:space="preserve">За достоверность информации, содержащейся в отчёте, несут </w:t>
      </w:r>
      <w:r w:rsidRPr="00A2285E">
        <w:rPr>
          <w:sz w:val="28"/>
          <w:szCs w:val="28"/>
        </w:rPr>
        <w:lastRenderedPageBreak/>
        <w:t>персональную ответственность аттестуемый и его руководители.</w:t>
      </w:r>
    </w:p>
    <w:p w:rsidR="00FF7A0A" w:rsidRPr="00A2285E" w:rsidRDefault="00FF7A0A" w:rsidP="00877096">
      <w:pPr>
        <w:ind w:firstLine="709"/>
        <w:jc w:val="both"/>
        <w:rPr>
          <w:sz w:val="28"/>
          <w:szCs w:val="28"/>
        </w:rPr>
      </w:pPr>
    </w:p>
    <w:p w:rsidR="005A4C05" w:rsidRPr="00A2285E" w:rsidRDefault="005A4C05" w:rsidP="00877096">
      <w:pPr>
        <w:ind w:firstLine="709"/>
        <w:jc w:val="center"/>
        <w:rPr>
          <w:sz w:val="28"/>
          <w:szCs w:val="28"/>
        </w:rPr>
      </w:pPr>
      <w:r w:rsidRPr="00A2285E">
        <w:rPr>
          <w:sz w:val="28"/>
          <w:szCs w:val="28"/>
        </w:rPr>
        <w:t xml:space="preserve">Структура и примерный объем отчета </w:t>
      </w:r>
    </w:p>
    <w:p w:rsidR="005A4C05" w:rsidRPr="00A2285E" w:rsidRDefault="005A4C05" w:rsidP="00877096">
      <w:pPr>
        <w:ind w:firstLine="709"/>
        <w:jc w:val="center"/>
        <w:rPr>
          <w:sz w:val="28"/>
          <w:szCs w:val="28"/>
        </w:rPr>
      </w:pPr>
      <w:r w:rsidRPr="00A2285E">
        <w:rPr>
          <w:sz w:val="28"/>
          <w:szCs w:val="28"/>
        </w:rPr>
        <w:t xml:space="preserve">специалиста со средним медицинским образованием </w:t>
      </w:r>
    </w:p>
    <w:p w:rsidR="00784D8F" w:rsidRPr="00A2285E" w:rsidRDefault="00784D8F" w:rsidP="00877096">
      <w:pPr>
        <w:ind w:firstLine="709"/>
        <w:jc w:val="center"/>
        <w:rPr>
          <w:sz w:val="28"/>
          <w:szCs w:val="28"/>
        </w:rPr>
      </w:pPr>
    </w:p>
    <w:p w:rsidR="005A4C05" w:rsidRPr="00A2285E" w:rsidRDefault="008B6219" w:rsidP="00877096">
      <w:pPr>
        <w:pStyle w:val="4"/>
        <w:spacing w:before="0" w:after="0"/>
        <w:ind w:firstLine="709"/>
        <w:jc w:val="both"/>
        <w:rPr>
          <w:b w:val="0"/>
        </w:rPr>
      </w:pPr>
      <w:r w:rsidRPr="00A2285E">
        <w:rPr>
          <w:b w:val="0"/>
        </w:rPr>
        <w:t>1</w:t>
      </w:r>
      <w:r w:rsidR="005A4C05" w:rsidRPr="00A2285E">
        <w:rPr>
          <w:b w:val="0"/>
        </w:rPr>
        <w:t>.</w:t>
      </w:r>
      <w:r w:rsidR="005A4C05" w:rsidRPr="00A2285E">
        <w:rPr>
          <w:b w:val="0"/>
        </w:rPr>
        <w:tab/>
        <w:t>Вводная часть (1</w:t>
      </w:r>
      <w:r w:rsidR="004F53EB" w:rsidRPr="00A2285E">
        <w:rPr>
          <w:b w:val="0"/>
        </w:rPr>
        <w:t>5</w:t>
      </w:r>
      <w:r w:rsidR="005A4C05" w:rsidRPr="00A2285E">
        <w:rPr>
          <w:b w:val="0"/>
        </w:rPr>
        <w:t>%)</w:t>
      </w:r>
      <w:r w:rsidR="004F2109" w:rsidRPr="00A2285E">
        <w:rPr>
          <w:b w:val="0"/>
        </w:rPr>
        <w:t>.</w:t>
      </w:r>
    </w:p>
    <w:p w:rsidR="005A4C05" w:rsidRPr="00A2285E" w:rsidRDefault="005A4C05" w:rsidP="00877096">
      <w:pPr>
        <w:ind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1.1.</w:t>
      </w:r>
      <w:r w:rsidRPr="00A2285E">
        <w:rPr>
          <w:sz w:val="28"/>
          <w:szCs w:val="28"/>
        </w:rPr>
        <w:tab/>
        <w:t xml:space="preserve">Краткие сведения о соискателе: трудовой путь, основные вехи профессионального роста, достижения в работе, награды, </w:t>
      </w:r>
      <w:r w:rsidR="005C328C" w:rsidRPr="00A2285E">
        <w:rPr>
          <w:sz w:val="28"/>
          <w:szCs w:val="28"/>
        </w:rPr>
        <w:t>членство в ассоциации медицинских работников.</w:t>
      </w:r>
    </w:p>
    <w:p w:rsidR="00D13451" w:rsidRPr="00A2285E" w:rsidRDefault="005A4C05" w:rsidP="00877096">
      <w:pPr>
        <w:ind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1.2.</w:t>
      </w:r>
      <w:r w:rsidRPr="00A2285E">
        <w:rPr>
          <w:sz w:val="28"/>
          <w:szCs w:val="28"/>
        </w:rPr>
        <w:tab/>
      </w:r>
      <w:r w:rsidR="00D13451" w:rsidRPr="00A2285E">
        <w:rPr>
          <w:sz w:val="28"/>
          <w:szCs w:val="28"/>
        </w:rPr>
        <w:t xml:space="preserve">Краткие сведения о медицинской организации, в которой работает </w:t>
      </w:r>
      <w:r w:rsidR="004F53EB" w:rsidRPr="00A2285E">
        <w:rPr>
          <w:sz w:val="28"/>
          <w:szCs w:val="28"/>
        </w:rPr>
        <w:t>специалист</w:t>
      </w:r>
      <w:r w:rsidR="00D13451" w:rsidRPr="00A2285E">
        <w:rPr>
          <w:sz w:val="28"/>
          <w:szCs w:val="28"/>
        </w:rPr>
        <w:t xml:space="preserve">: цели, задачи, структура. </w:t>
      </w:r>
      <w:r w:rsidR="008223C2" w:rsidRPr="00A2285E">
        <w:rPr>
          <w:sz w:val="28"/>
          <w:szCs w:val="28"/>
        </w:rPr>
        <w:t>Р</w:t>
      </w:r>
      <w:r w:rsidR="00D13451" w:rsidRPr="00A2285E">
        <w:rPr>
          <w:sz w:val="28"/>
          <w:szCs w:val="28"/>
        </w:rPr>
        <w:t>уководител</w:t>
      </w:r>
      <w:r w:rsidR="008223C2" w:rsidRPr="00A2285E">
        <w:rPr>
          <w:sz w:val="28"/>
          <w:szCs w:val="28"/>
        </w:rPr>
        <w:t>ям</w:t>
      </w:r>
      <w:r w:rsidR="0009240A" w:rsidRPr="00A2285E">
        <w:rPr>
          <w:sz w:val="28"/>
          <w:szCs w:val="28"/>
        </w:rPr>
        <w:t xml:space="preserve"> - </w:t>
      </w:r>
      <w:r w:rsidR="001D0562" w:rsidRPr="00A2285E">
        <w:rPr>
          <w:sz w:val="28"/>
          <w:szCs w:val="28"/>
        </w:rPr>
        <w:t xml:space="preserve">укомплектованность </w:t>
      </w:r>
      <w:r w:rsidR="00D13451" w:rsidRPr="00A2285E">
        <w:rPr>
          <w:sz w:val="28"/>
          <w:szCs w:val="28"/>
        </w:rPr>
        <w:t>кадр</w:t>
      </w:r>
      <w:r w:rsidR="001D0562" w:rsidRPr="00A2285E">
        <w:rPr>
          <w:sz w:val="28"/>
          <w:szCs w:val="28"/>
        </w:rPr>
        <w:t>ами</w:t>
      </w:r>
      <w:r w:rsidR="00D13451" w:rsidRPr="00A2285E">
        <w:rPr>
          <w:sz w:val="28"/>
          <w:szCs w:val="28"/>
        </w:rPr>
        <w:t xml:space="preserve">, </w:t>
      </w:r>
      <w:r w:rsidR="001D0562" w:rsidRPr="00A2285E">
        <w:rPr>
          <w:sz w:val="28"/>
          <w:szCs w:val="28"/>
        </w:rPr>
        <w:t xml:space="preserve">квалификационный уровень </w:t>
      </w:r>
      <w:proofErr w:type="spellStart"/>
      <w:r w:rsidR="00457392" w:rsidRPr="00A2285E">
        <w:rPr>
          <w:sz w:val="28"/>
          <w:szCs w:val="28"/>
        </w:rPr>
        <w:t>специалистов</w:t>
      </w:r>
      <w:proofErr w:type="gramStart"/>
      <w:r w:rsidR="00457392" w:rsidRPr="00A2285E">
        <w:rPr>
          <w:sz w:val="28"/>
          <w:szCs w:val="28"/>
        </w:rPr>
        <w:t>,</w:t>
      </w:r>
      <w:r w:rsidR="00D13451" w:rsidRPr="00A2285E">
        <w:rPr>
          <w:sz w:val="28"/>
          <w:szCs w:val="28"/>
        </w:rPr>
        <w:t>о</w:t>
      </w:r>
      <w:proofErr w:type="gramEnd"/>
      <w:r w:rsidR="00D13451" w:rsidRPr="00A2285E">
        <w:rPr>
          <w:sz w:val="28"/>
          <w:szCs w:val="28"/>
        </w:rPr>
        <w:t>собенности</w:t>
      </w:r>
      <w:proofErr w:type="spellEnd"/>
      <w:r w:rsidR="00D13451" w:rsidRPr="00A2285E">
        <w:rPr>
          <w:sz w:val="28"/>
          <w:szCs w:val="28"/>
        </w:rPr>
        <w:t xml:space="preserve"> работы в современных условиях деятельности системы здравоохранения, другие показатели работы. </w:t>
      </w:r>
    </w:p>
    <w:p w:rsidR="004F53EB" w:rsidRPr="00A2285E" w:rsidRDefault="00782F9F" w:rsidP="00877096">
      <w:pPr>
        <w:ind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1.</w:t>
      </w:r>
      <w:r w:rsidR="004F53EB" w:rsidRPr="00A2285E">
        <w:rPr>
          <w:sz w:val="28"/>
          <w:szCs w:val="28"/>
        </w:rPr>
        <w:t>3</w:t>
      </w:r>
      <w:r w:rsidRPr="00A2285E">
        <w:rPr>
          <w:sz w:val="28"/>
          <w:szCs w:val="28"/>
        </w:rPr>
        <w:t>.</w:t>
      </w:r>
      <w:r w:rsidR="004F53EB" w:rsidRPr="00A2285E">
        <w:rPr>
          <w:sz w:val="28"/>
          <w:szCs w:val="28"/>
        </w:rPr>
        <w:tab/>
      </w:r>
      <w:proofErr w:type="gramStart"/>
      <w:r w:rsidR="004F53EB" w:rsidRPr="00A2285E">
        <w:rPr>
          <w:sz w:val="28"/>
          <w:szCs w:val="28"/>
        </w:rPr>
        <w:t>Характеристика службы, структурного подразделения (например, отделения): структура, оснащение; штатная структура,</w:t>
      </w:r>
      <w:r w:rsidR="0009240A" w:rsidRPr="00A2285E">
        <w:rPr>
          <w:sz w:val="28"/>
          <w:szCs w:val="28"/>
        </w:rPr>
        <w:t xml:space="preserve"> </w:t>
      </w:r>
      <w:r w:rsidR="004F53EB" w:rsidRPr="00A2285E">
        <w:rPr>
          <w:sz w:val="28"/>
          <w:szCs w:val="28"/>
        </w:rPr>
        <w:t>показатели качества профессиональной среды, место, занимаемое специалистом в описываемой структуре.</w:t>
      </w:r>
      <w:proofErr w:type="gramEnd"/>
    </w:p>
    <w:p w:rsidR="00CB6CB4" w:rsidRPr="00A2285E" w:rsidRDefault="0009240A" w:rsidP="00877096">
      <w:pPr>
        <w:ind w:firstLine="709"/>
        <w:jc w:val="both"/>
        <w:rPr>
          <w:strike/>
          <w:sz w:val="28"/>
          <w:szCs w:val="28"/>
        </w:rPr>
      </w:pPr>
      <w:r w:rsidRPr="00A2285E">
        <w:rPr>
          <w:sz w:val="28"/>
          <w:szCs w:val="28"/>
        </w:rPr>
        <w:t>1.4.</w:t>
      </w:r>
      <w:r w:rsidRPr="00A2285E">
        <w:rPr>
          <w:sz w:val="28"/>
          <w:szCs w:val="28"/>
        </w:rPr>
        <w:tab/>
      </w:r>
      <w:r w:rsidR="00CB6CB4" w:rsidRPr="00A2285E">
        <w:rPr>
          <w:sz w:val="28"/>
          <w:szCs w:val="28"/>
        </w:rPr>
        <w:t>Все разделы отчета начинать со ссылк</w:t>
      </w:r>
      <w:r w:rsidR="00552BE8" w:rsidRPr="00A2285E">
        <w:rPr>
          <w:sz w:val="28"/>
          <w:szCs w:val="28"/>
        </w:rPr>
        <w:t>и</w:t>
      </w:r>
      <w:r w:rsidR="00CB6CB4" w:rsidRPr="00A2285E">
        <w:rPr>
          <w:sz w:val="28"/>
          <w:szCs w:val="28"/>
        </w:rPr>
        <w:t xml:space="preserve"> на действующие нормативные документы.</w:t>
      </w:r>
    </w:p>
    <w:p w:rsidR="004F2109" w:rsidRPr="00A2285E" w:rsidRDefault="00321231" w:rsidP="0087709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2.</w:t>
      </w:r>
      <w:r w:rsidRPr="00A2285E">
        <w:rPr>
          <w:sz w:val="28"/>
          <w:szCs w:val="28"/>
        </w:rPr>
        <w:tab/>
      </w:r>
      <w:r w:rsidR="005A4C05" w:rsidRPr="00A2285E">
        <w:rPr>
          <w:sz w:val="28"/>
          <w:szCs w:val="28"/>
        </w:rPr>
        <w:t>Основная часть отчёта</w:t>
      </w:r>
      <w:r w:rsidR="0086212F" w:rsidRPr="00A2285E">
        <w:rPr>
          <w:sz w:val="28"/>
          <w:szCs w:val="28"/>
        </w:rPr>
        <w:t xml:space="preserve"> (8</w:t>
      </w:r>
      <w:r w:rsidR="004F53EB" w:rsidRPr="00A2285E">
        <w:rPr>
          <w:sz w:val="28"/>
          <w:szCs w:val="28"/>
        </w:rPr>
        <w:t>0</w:t>
      </w:r>
      <w:r w:rsidR="00784D8F" w:rsidRPr="00A2285E">
        <w:rPr>
          <w:sz w:val="28"/>
          <w:szCs w:val="28"/>
        </w:rPr>
        <w:t>%)</w:t>
      </w:r>
      <w:r w:rsidR="005A4C05" w:rsidRPr="00A2285E">
        <w:rPr>
          <w:sz w:val="28"/>
          <w:szCs w:val="28"/>
        </w:rPr>
        <w:t xml:space="preserve"> − анализ деятельности по аттестуемой специальности за последний год работы</w:t>
      </w:r>
      <w:r w:rsidR="004F2109" w:rsidRPr="00A2285E">
        <w:rPr>
          <w:sz w:val="28"/>
          <w:szCs w:val="28"/>
        </w:rPr>
        <w:t>.</w:t>
      </w:r>
    </w:p>
    <w:p w:rsidR="00BB3E03" w:rsidRPr="00A2285E" w:rsidRDefault="004F2109" w:rsidP="0087709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2.1.</w:t>
      </w:r>
      <w:r w:rsidRPr="00A2285E">
        <w:rPr>
          <w:sz w:val="28"/>
          <w:szCs w:val="28"/>
        </w:rPr>
        <w:tab/>
      </w:r>
      <w:r w:rsidR="005A4C05" w:rsidRPr="00A2285E">
        <w:rPr>
          <w:sz w:val="28"/>
          <w:szCs w:val="28"/>
        </w:rPr>
        <w:t>Владение навыками и умения</w:t>
      </w:r>
      <w:r w:rsidR="00A32F98" w:rsidRPr="00A2285E">
        <w:rPr>
          <w:sz w:val="28"/>
          <w:szCs w:val="28"/>
        </w:rPr>
        <w:t>ми по аттестуемой специальности</w:t>
      </w:r>
      <w:r w:rsidR="00321231" w:rsidRPr="00A2285E">
        <w:rPr>
          <w:sz w:val="28"/>
          <w:szCs w:val="28"/>
        </w:rPr>
        <w:t>.</w:t>
      </w:r>
    </w:p>
    <w:p w:rsidR="00BB3E03" w:rsidRPr="00A2285E" w:rsidRDefault="004F2109" w:rsidP="0087709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2.2.</w:t>
      </w:r>
      <w:r w:rsidRPr="00A2285E">
        <w:rPr>
          <w:sz w:val="28"/>
          <w:szCs w:val="28"/>
        </w:rPr>
        <w:tab/>
      </w:r>
      <w:r w:rsidR="005A4C05" w:rsidRPr="00A2285E">
        <w:rPr>
          <w:sz w:val="28"/>
          <w:szCs w:val="28"/>
        </w:rPr>
        <w:t>Индивидуальные количественные показатели с динамикой за предыдущий год работы, оформленные в таблиц</w:t>
      </w:r>
      <w:r w:rsidR="00A32F98" w:rsidRPr="00A2285E">
        <w:rPr>
          <w:sz w:val="28"/>
          <w:szCs w:val="28"/>
        </w:rPr>
        <w:t>ы</w:t>
      </w:r>
      <w:r w:rsidR="00BB3E03" w:rsidRPr="00A2285E">
        <w:rPr>
          <w:sz w:val="28"/>
          <w:szCs w:val="28"/>
        </w:rPr>
        <w:t>, графики, диаграммы</w:t>
      </w:r>
      <w:r w:rsidR="0009240A" w:rsidRPr="00A2285E">
        <w:rPr>
          <w:sz w:val="28"/>
          <w:szCs w:val="28"/>
        </w:rPr>
        <w:t>,</w:t>
      </w:r>
      <w:r w:rsidR="00E96C05" w:rsidRPr="00A2285E">
        <w:rPr>
          <w:sz w:val="28"/>
          <w:szCs w:val="28"/>
        </w:rPr>
        <w:t xml:space="preserve"> с</w:t>
      </w:r>
      <w:r w:rsidR="00BB3E03" w:rsidRPr="00A2285E">
        <w:rPr>
          <w:sz w:val="28"/>
          <w:szCs w:val="28"/>
        </w:rPr>
        <w:t xml:space="preserve"> аналитическ</w:t>
      </w:r>
      <w:r w:rsidR="00E96C05" w:rsidRPr="00A2285E">
        <w:rPr>
          <w:sz w:val="28"/>
          <w:szCs w:val="28"/>
        </w:rPr>
        <w:t>им</w:t>
      </w:r>
      <w:r w:rsidR="00BB3E03" w:rsidRPr="00A2285E">
        <w:rPr>
          <w:sz w:val="28"/>
          <w:szCs w:val="28"/>
        </w:rPr>
        <w:t xml:space="preserve"> пояснение</w:t>
      </w:r>
      <w:r w:rsidR="00E96C05" w:rsidRPr="00A2285E">
        <w:rPr>
          <w:sz w:val="28"/>
          <w:szCs w:val="28"/>
        </w:rPr>
        <w:t>м</w:t>
      </w:r>
      <w:r w:rsidR="00BB3E03" w:rsidRPr="00A2285E">
        <w:rPr>
          <w:sz w:val="28"/>
          <w:szCs w:val="28"/>
        </w:rPr>
        <w:t>.</w:t>
      </w:r>
    </w:p>
    <w:p w:rsidR="00552BE8" w:rsidRPr="00A2285E" w:rsidRDefault="005A4C05" w:rsidP="00552BE8">
      <w:pPr>
        <w:pStyle w:val="a7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Качественные показатели работы (отсутствие</w:t>
      </w:r>
      <w:r w:rsidR="00B819BB" w:rsidRPr="00A2285E">
        <w:rPr>
          <w:sz w:val="28"/>
          <w:szCs w:val="28"/>
        </w:rPr>
        <w:t xml:space="preserve"> </w:t>
      </w:r>
      <w:r w:rsidRPr="00A2285E">
        <w:rPr>
          <w:sz w:val="28"/>
          <w:szCs w:val="28"/>
        </w:rPr>
        <w:t xml:space="preserve">осложнений у пациентов, </w:t>
      </w:r>
      <w:r w:rsidR="008C3C6B" w:rsidRPr="00A2285E">
        <w:rPr>
          <w:sz w:val="28"/>
          <w:szCs w:val="28"/>
        </w:rPr>
        <w:t>основные показатели диспансеризации</w:t>
      </w:r>
      <w:r w:rsidR="00E96C05" w:rsidRPr="00A2285E">
        <w:rPr>
          <w:sz w:val="28"/>
          <w:szCs w:val="28"/>
        </w:rPr>
        <w:t>, вакцинации</w:t>
      </w:r>
      <w:r w:rsidR="00B52B65" w:rsidRPr="00A2285E">
        <w:rPr>
          <w:sz w:val="28"/>
          <w:szCs w:val="28"/>
        </w:rPr>
        <w:t>)</w:t>
      </w:r>
      <w:r w:rsidR="00321231" w:rsidRPr="00A2285E">
        <w:rPr>
          <w:sz w:val="28"/>
          <w:szCs w:val="28"/>
        </w:rPr>
        <w:t>.</w:t>
      </w:r>
    </w:p>
    <w:p w:rsidR="00552BE8" w:rsidRPr="00A2285E" w:rsidRDefault="00552BE8" w:rsidP="00552BE8">
      <w:pPr>
        <w:pStyle w:val="a7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Участие в освоении новых современных методик, используемых при оказании медицинской помощи в учреждении.</w:t>
      </w:r>
    </w:p>
    <w:p w:rsidR="0025005A" w:rsidRPr="00A2285E" w:rsidRDefault="00575CE0" w:rsidP="0087709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3.</w:t>
      </w:r>
      <w:r w:rsidR="004F2109" w:rsidRPr="00A2285E">
        <w:rPr>
          <w:sz w:val="28"/>
          <w:szCs w:val="28"/>
        </w:rPr>
        <w:tab/>
        <w:t>Инфекционная безопасность</w:t>
      </w:r>
      <w:r w:rsidR="008223C2" w:rsidRPr="00A2285E">
        <w:rPr>
          <w:sz w:val="28"/>
          <w:szCs w:val="28"/>
        </w:rPr>
        <w:t>.</w:t>
      </w:r>
    </w:p>
    <w:p w:rsidR="004B0983" w:rsidRPr="00A2285E" w:rsidRDefault="00575CE0" w:rsidP="0087709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3</w:t>
      </w:r>
      <w:r w:rsidR="004F2109" w:rsidRPr="00A2285E">
        <w:rPr>
          <w:sz w:val="28"/>
          <w:szCs w:val="28"/>
        </w:rPr>
        <w:t>.</w:t>
      </w:r>
      <w:r w:rsidR="00321231" w:rsidRPr="00A2285E">
        <w:rPr>
          <w:sz w:val="28"/>
          <w:szCs w:val="28"/>
        </w:rPr>
        <w:t>1.</w:t>
      </w:r>
      <w:r w:rsidR="00321231" w:rsidRPr="00A2285E">
        <w:rPr>
          <w:sz w:val="28"/>
          <w:szCs w:val="28"/>
        </w:rPr>
        <w:tab/>
      </w:r>
      <w:r w:rsidR="004B0983" w:rsidRPr="00A2285E">
        <w:rPr>
          <w:sz w:val="28"/>
          <w:szCs w:val="28"/>
        </w:rPr>
        <w:t xml:space="preserve">Профилактика </w:t>
      </w:r>
      <w:r w:rsidR="00E96C05" w:rsidRPr="00A2285E">
        <w:rPr>
          <w:sz w:val="28"/>
          <w:szCs w:val="28"/>
        </w:rPr>
        <w:t>внутрибольничных инфекций</w:t>
      </w:r>
      <w:r w:rsidR="004B0983" w:rsidRPr="00A2285E">
        <w:rPr>
          <w:sz w:val="28"/>
          <w:szCs w:val="28"/>
        </w:rPr>
        <w:t>. Принципы профилактической и текущей</w:t>
      </w:r>
      <w:r w:rsidR="00B819BB" w:rsidRPr="00A2285E">
        <w:rPr>
          <w:sz w:val="28"/>
          <w:szCs w:val="28"/>
        </w:rPr>
        <w:t xml:space="preserve"> дезинфекции.</w:t>
      </w:r>
    </w:p>
    <w:p w:rsidR="005A4C05" w:rsidRPr="00A2285E" w:rsidRDefault="00575CE0" w:rsidP="0087709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3</w:t>
      </w:r>
      <w:r w:rsidR="004F2109" w:rsidRPr="00A2285E">
        <w:rPr>
          <w:sz w:val="28"/>
          <w:szCs w:val="28"/>
        </w:rPr>
        <w:t>.</w:t>
      </w:r>
      <w:r w:rsidR="00321231" w:rsidRPr="00A2285E">
        <w:rPr>
          <w:sz w:val="28"/>
          <w:szCs w:val="28"/>
        </w:rPr>
        <w:t>2.</w:t>
      </w:r>
      <w:r w:rsidR="00321231" w:rsidRPr="00A2285E">
        <w:rPr>
          <w:sz w:val="28"/>
          <w:szCs w:val="28"/>
        </w:rPr>
        <w:tab/>
      </w:r>
      <w:r w:rsidR="005A4C05" w:rsidRPr="00A2285E">
        <w:rPr>
          <w:sz w:val="28"/>
          <w:szCs w:val="28"/>
        </w:rPr>
        <w:t>Профилактика профессионального инфицирования (принципы, средства индивидуальной защиты, иммунизация медицинских работников, медицинские осмотры</w:t>
      </w:r>
      <w:r w:rsidR="004B0983" w:rsidRPr="00A2285E">
        <w:rPr>
          <w:sz w:val="28"/>
          <w:szCs w:val="28"/>
        </w:rPr>
        <w:t>,</w:t>
      </w:r>
      <w:r w:rsidR="005A4C05" w:rsidRPr="00A2285E">
        <w:rPr>
          <w:sz w:val="28"/>
          <w:szCs w:val="28"/>
        </w:rPr>
        <w:t xml:space="preserve"> обследования,</w:t>
      </w:r>
      <w:r w:rsidR="004B0983" w:rsidRPr="00A2285E">
        <w:rPr>
          <w:sz w:val="28"/>
          <w:szCs w:val="28"/>
        </w:rPr>
        <w:t xml:space="preserve"> диспансеризация</w:t>
      </w:r>
      <w:r w:rsidR="00B52B65" w:rsidRPr="00A2285E">
        <w:rPr>
          <w:sz w:val="28"/>
          <w:szCs w:val="28"/>
        </w:rPr>
        <w:t>).</w:t>
      </w:r>
    </w:p>
    <w:p w:rsidR="005A4C05" w:rsidRPr="00A2285E" w:rsidRDefault="00575CE0" w:rsidP="0087709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3</w:t>
      </w:r>
      <w:r w:rsidR="004F2109" w:rsidRPr="00A2285E">
        <w:rPr>
          <w:sz w:val="28"/>
          <w:szCs w:val="28"/>
        </w:rPr>
        <w:t>.3.</w:t>
      </w:r>
      <w:r w:rsidR="004F2109" w:rsidRPr="00A2285E">
        <w:rPr>
          <w:sz w:val="28"/>
          <w:szCs w:val="28"/>
        </w:rPr>
        <w:tab/>
      </w:r>
      <w:r w:rsidR="001F1AD9" w:rsidRPr="00A2285E">
        <w:rPr>
          <w:sz w:val="28"/>
          <w:szCs w:val="28"/>
        </w:rPr>
        <w:t>И</w:t>
      </w:r>
      <w:r w:rsidR="005A4C05" w:rsidRPr="00A2285E">
        <w:rPr>
          <w:sz w:val="28"/>
          <w:szCs w:val="28"/>
        </w:rPr>
        <w:t>нфекционн</w:t>
      </w:r>
      <w:r w:rsidR="001F1AD9" w:rsidRPr="00A2285E">
        <w:rPr>
          <w:sz w:val="28"/>
          <w:szCs w:val="28"/>
        </w:rPr>
        <w:t>ая</w:t>
      </w:r>
      <w:r w:rsidR="005A4C05" w:rsidRPr="00A2285E">
        <w:rPr>
          <w:sz w:val="28"/>
          <w:szCs w:val="28"/>
        </w:rPr>
        <w:t xml:space="preserve"> безопасност</w:t>
      </w:r>
      <w:r w:rsidR="001F1AD9" w:rsidRPr="00A2285E">
        <w:rPr>
          <w:sz w:val="28"/>
          <w:szCs w:val="28"/>
        </w:rPr>
        <w:t>ь</w:t>
      </w:r>
      <w:r w:rsidR="00B819BB" w:rsidRPr="00A2285E">
        <w:rPr>
          <w:sz w:val="28"/>
          <w:szCs w:val="28"/>
        </w:rPr>
        <w:t xml:space="preserve"> </w:t>
      </w:r>
      <w:r w:rsidR="004B0983" w:rsidRPr="00A2285E">
        <w:rPr>
          <w:sz w:val="28"/>
          <w:szCs w:val="28"/>
        </w:rPr>
        <w:t xml:space="preserve">пациентов </w:t>
      </w:r>
      <w:r w:rsidR="005A4C05" w:rsidRPr="00A2285E">
        <w:rPr>
          <w:sz w:val="28"/>
          <w:szCs w:val="28"/>
        </w:rPr>
        <w:t>при оказании медицинской помощи</w:t>
      </w:r>
      <w:r w:rsidR="004B0983" w:rsidRPr="00A2285E">
        <w:rPr>
          <w:sz w:val="28"/>
          <w:szCs w:val="28"/>
        </w:rPr>
        <w:t>, использование технологий манипуляций и др.</w:t>
      </w:r>
    </w:p>
    <w:p w:rsidR="001F1AD9" w:rsidRPr="00A2285E" w:rsidRDefault="00575CE0" w:rsidP="0087709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3</w:t>
      </w:r>
      <w:r w:rsidR="004F2109" w:rsidRPr="00A2285E">
        <w:rPr>
          <w:sz w:val="28"/>
          <w:szCs w:val="28"/>
        </w:rPr>
        <w:t>.4.</w:t>
      </w:r>
      <w:r w:rsidR="004F2109" w:rsidRPr="00A2285E">
        <w:rPr>
          <w:sz w:val="28"/>
          <w:szCs w:val="28"/>
        </w:rPr>
        <w:tab/>
      </w:r>
      <w:r w:rsidR="00E96C05" w:rsidRPr="00A2285E">
        <w:rPr>
          <w:sz w:val="28"/>
          <w:szCs w:val="28"/>
        </w:rPr>
        <w:t>Санитарно-эпидемиологические требования по обращению с медицинскими отходами. Организация у</w:t>
      </w:r>
      <w:r w:rsidR="001F1AD9" w:rsidRPr="00A2285E">
        <w:rPr>
          <w:sz w:val="28"/>
          <w:szCs w:val="28"/>
        </w:rPr>
        <w:t>тилизаци</w:t>
      </w:r>
      <w:r w:rsidR="00E96C05" w:rsidRPr="00A2285E">
        <w:rPr>
          <w:sz w:val="28"/>
          <w:szCs w:val="28"/>
        </w:rPr>
        <w:t>и</w:t>
      </w:r>
      <w:r w:rsidR="001F1AD9" w:rsidRPr="00A2285E">
        <w:rPr>
          <w:sz w:val="28"/>
          <w:szCs w:val="28"/>
        </w:rPr>
        <w:t xml:space="preserve"> медицинских отходов.</w:t>
      </w:r>
    </w:p>
    <w:p w:rsidR="004F2109" w:rsidRPr="00A2285E" w:rsidRDefault="00575CE0" w:rsidP="0087709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3</w:t>
      </w:r>
      <w:r w:rsidR="004F2109" w:rsidRPr="00A2285E">
        <w:rPr>
          <w:sz w:val="28"/>
          <w:szCs w:val="28"/>
        </w:rPr>
        <w:t>.5.</w:t>
      </w:r>
      <w:r w:rsidR="004F2109" w:rsidRPr="00A2285E">
        <w:rPr>
          <w:sz w:val="28"/>
          <w:szCs w:val="28"/>
        </w:rPr>
        <w:tab/>
      </w:r>
      <w:r w:rsidR="00784D8F" w:rsidRPr="00A2285E">
        <w:rPr>
          <w:sz w:val="28"/>
          <w:szCs w:val="28"/>
        </w:rPr>
        <w:t xml:space="preserve">Инфекционный контроль. </w:t>
      </w:r>
      <w:r w:rsidR="001F1AD9" w:rsidRPr="00A2285E">
        <w:rPr>
          <w:sz w:val="28"/>
          <w:szCs w:val="28"/>
        </w:rPr>
        <w:t>Оценка качества</w:t>
      </w:r>
      <w:r w:rsidR="00CD2F50" w:rsidRPr="00A2285E">
        <w:rPr>
          <w:sz w:val="28"/>
          <w:szCs w:val="28"/>
        </w:rPr>
        <w:t xml:space="preserve"> (</w:t>
      </w:r>
      <w:r w:rsidR="001F1AD9" w:rsidRPr="00A2285E">
        <w:rPr>
          <w:sz w:val="28"/>
          <w:szCs w:val="28"/>
        </w:rPr>
        <w:t>результаты бактериологических смывов</w:t>
      </w:r>
      <w:r w:rsidR="00CD2F50" w:rsidRPr="00A2285E">
        <w:rPr>
          <w:sz w:val="28"/>
          <w:szCs w:val="28"/>
        </w:rPr>
        <w:t xml:space="preserve">, </w:t>
      </w:r>
      <w:r w:rsidR="005C328C" w:rsidRPr="00A2285E">
        <w:rPr>
          <w:sz w:val="28"/>
          <w:szCs w:val="28"/>
        </w:rPr>
        <w:t>количество дней нетрудоспособности</w:t>
      </w:r>
      <w:r w:rsidR="00784D8F" w:rsidRPr="00A2285E">
        <w:rPr>
          <w:sz w:val="28"/>
          <w:szCs w:val="28"/>
        </w:rPr>
        <w:t xml:space="preserve"> сотрудников</w:t>
      </w:r>
      <w:r w:rsidR="005C328C" w:rsidRPr="00A2285E">
        <w:rPr>
          <w:sz w:val="28"/>
          <w:szCs w:val="28"/>
        </w:rPr>
        <w:t xml:space="preserve">, </w:t>
      </w:r>
      <w:r w:rsidR="00CD2F50" w:rsidRPr="00A2285E">
        <w:rPr>
          <w:sz w:val="28"/>
          <w:szCs w:val="28"/>
        </w:rPr>
        <w:t>аварийные ситуации</w:t>
      </w:r>
      <w:r w:rsidR="00C548D6" w:rsidRPr="00A2285E">
        <w:rPr>
          <w:sz w:val="28"/>
          <w:szCs w:val="28"/>
        </w:rPr>
        <w:t xml:space="preserve"> и др.</w:t>
      </w:r>
      <w:r w:rsidR="00CD2F50" w:rsidRPr="00A2285E">
        <w:rPr>
          <w:sz w:val="28"/>
          <w:szCs w:val="28"/>
        </w:rPr>
        <w:t>)</w:t>
      </w:r>
      <w:r w:rsidR="004F2109" w:rsidRPr="00A2285E">
        <w:rPr>
          <w:sz w:val="28"/>
          <w:szCs w:val="28"/>
        </w:rPr>
        <w:t>.</w:t>
      </w:r>
    </w:p>
    <w:p w:rsidR="00784D8F" w:rsidRPr="00A2285E" w:rsidRDefault="00654036" w:rsidP="00877096">
      <w:pPr>
        <w:pStyle w:val="a7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A2285E">
        <w:rPr>
          <w:sz w:val="28"/>
          <w:szCs w:val="28"/>
        </w:rPr>
        <w:lastRenderedPageBreak/>
        <w:t>4</w:t>
      </w:r>
      <w:r w:rsidR="004F2109" w:rsidRPr="00A2285E">
        <w:rPr>
          <w:sz w:val="28"/>
          <w:szCs w:val="28"/>
        </w:rPr>
        <w:t>.</w:t>
      </w:r>
      <w:r w:rsidR="004F2109" w:rsidRPr="00A2285E">
        <w:rPr>
          <w:sz w:val="28"/>
          <w:szCs w:val="28"/>
        </w:rPr>
        <w:tab/>
        <w:t>Неотложная помощь</w:t>
      </w:r>
      <w:r w:rsidR="008223C2" w:rsidRPr="00A2285E">
        <w:rPr>
          <w:sz w:val="28"/>
          <w:szCs w:val="28"/>
        </w:rPr>
        <w:t>.</w:t>
      </w:r>
    </w:p>
    <w:p w:rsidR="00321231" w:rsidRPr="00A2285E" w:rsidRDefault="00654036" w:rsidP="00877096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4.1</w:t>
      </w:r>
      <w:r w:rsidR="00575CE0" w:rsidRPr="00A2285E">
        <w:rPr>
          <w:sz w:val="28"/>
          <w:szCs w:val="28"/>
        </w:rPr>
        <w:t>.</w:t>
      </w:r>
      <w:r w:rsidRPr="00A2285E">
        <w:rPr>
          <w:sz w:val="28"/>
          <w:szCs w:val="28"/>
        </w:rPr>
        <w:tab/>
      </w:r>
      <w:r w:rsidR="00321231" w:rsidRPr="00A2285E">
        <w:rPr>
          <w:sz w:val="28"/>
          <w:szCs w:val="28"/>
        </w:rPr>
        <w:t>Доврачебная по</w:t>
      </w:r>
      <w:r w:rsidR="004F2109" w:rsidRPr="00A2285E">
        <w:rPr>
          <w:sz w:val="28"/>
          <w:szCs w:val="28"/>
        </w:rPr>
        <w:t>мощь при неотложных состояниях.</w:t>
      </w:r>
    </w:p>
    <w:p w:rsidR="00F979ED" w:rsidRPr="00A2285E" w:rsidRDefault="00654036" w:rsidP="00877096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4.</w:t>
      </w:r>
      <w:r w:rsidR="00575CE0" w:rsidRPr="00A2285E">
        <w:rPr>
          <w:sz w:val="28"/>
          <w:szCs w:val="28"/>
        </w:rPr>
        <w:t>2.</w:t>
      </w:r>
      <w:r w:rsidRPr="00A2285E">
        <w:rPr>
          <w:sz w:val="28"/>
          <w:szCs w:val="28"/>
        </w:rPr>
        <w:tab/>
      </w:r>
      <w:r w:rsidR="00784D8F" w:rsidRPr="00A2285E">
        <w:rPr>
          <w:sz w:val="28"/>
          <w:szCs w:val="28"/>
        </w:rPr>
        <w:t xml:space="preserve">Действия </w:t>
      </w:r>
      <w:r w:rsidR="00E26785" w:rsidRPr="00A2285E">
        <w:rPr>
          <w:sz w:val="28"/>
          <w:szCs w:val="28"/>
        </w:rPr>
        <w:t xml:space="preserve">медицинского персонала </w:t>
      </w:r>
      <w:r w:rsidR="00784D8F" w:rsidRPr="00A2285E">
        <w:rPr>
          <w:sz w:val="28"/>
          <w:szCs w:val="28"/>
        </w:rPr>
        <w:t>при возникновении чрезвычайных ситуаций.</w:t>
      </w:r>
      <w:r w:rsidR="00B819BB" w:rsidRPr="00A2285E">
        <w:rPr>
          <w:sz w:val="28"/>
          <w:szCs w:val="28"/>
        </w:rPr>
        <w:t xml:space="preserve"> </w:t>
      </w:r>
      <w:r w:rsidR="00E26785" w:rsidRPr="00A2285E">
        <w:rPr>
          <w:sz w:val="28"/>
          <w:szCs w:val="28"/>
        </w:rPr>
        <w:t>Схем</w:t>
      </w:r>
      <w:r w:rsidR="00CA0F58" w:rsidRPr="00A2285E">
        <w:rPr>
          <w:sz w:val="28"/>
          <w:szCs w:val="28"/>
        </w:rPr>
        <w:t>ы</w:t>
      </w:r>
      <w:r w:rsidR="00E26785" w:rsidRPr="00A2285E">
        <w:rPr>
          <w:sz w:val="28"/>
          <w:szCs w:val="28"/>
        </w:rPr>
        <w:t xml:space="preserve"> оповещения.</w:t>
      </w:r>
    </w:p>
    <w:p w:rsidR="004B0983" w:rsidRPr="00A2285E" w:rsidRDefault="00654036" w:rsidP="00877096">
      <w:pPr>
        <w:pStyle w:val="aa"/>
        <w:shd w:val="clear" w:color="auto" w:fill="FFFFFF"/>
        <w:ind w:left="0" w:firstLine="709"/>
        <w:rPr>
          <w:i/>
          <w:sz w:val="28"/>
          <w:szCs w:val="28"/>
        </w:rPr>
      </w:pPr>
      <w:r w:rsidRPr="00A2285E">
        <w:rPr>
          <w:sz w:val="28"/>
          <w:szCs w:val="28"/>
        </w:rPr>
        <w:t>5</w:t>
      </w:r>
      <w:r w:rsidR="00575CE0" w:rsidRPr="00A2285E">
        <w:rPr>
          <w:sz w:val="28"/>
          <w:szCs w:val="28"/>
        </w:rPr>
        <w:t>.</w:t>
      </w:r>
      <w:r w:rsidR="004F2109" w:rsidRPr="00A2285E">
        <w:rPr>
          <w:sz w:val="28"/>
          <w:szCs w:val="28"/>
        </w:rPr>
        <w:tab/>
      </w:r>
      <w:r w:rsidR="005A4C05" w:rsidRPr="00A2285E">
        <w:rPr>
          <w:sz w:val="28"/>
          <w:szCs w:val="28"/>
        </w:rPr>
        <w:t>Лекарственное обеспечение</w:t>
      </w:r>
      <w:r w:rsidR="004F2109" w:rsidRPr="00A2285E">
        <w:rPr>
          <w:i/>
          <w:sz w:val="28"/>
          <w:szCs w:val="28"/>
        </w:rPr>
        <w:t>.</w:t>
      </w:r>
    </w:p>
    <w:p w:rsidR="004B0983" w:rsidRPr="00A2285E" w:rsidRDefault="00654036" w:rsidP="00877096">
      <w:pPr>
        <w:ind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5.</w:t>
      </w:r>
      <w:r w:rsidR="004F2109" w:rsidRPr="00A2285E">
        <w:rPr>
          <w:sz w:val="28"/>
          <w:szCs w:val="28"/>
        </w:rPr>
        <w:t>1.</w:t>
      </w:r>
      <w:r w:rsidR="004F2109" w:rsidRPr="00A2285E">
        <w:rPr>
          <w:sz w:val="28"/>
          <w:szCs w:val="28"/>
        </w:rPr>
        <w:tab/>
      </w:r>
      <w:r w:rsidR="00F979ED" w:rsidRPr="00A2285E">
        <w:rPr>
          <w:sz w:val="28"/>
          <w:szCs w:val="28"/>
        </w:rPr>
        <w:t>И</w:t>
      </w:r>
      <w:r w:rsidR="005A4C05" w:rsidRPr="00A2285E">
        <w:rPr>
          <w:sz w:val="28"/>
          <w:szCs w:val="28"/>
        </w:rPr>
        <w:t>спользование</w:t>
      </w:r>
      <w:r w:rsidR="004B0983" w:rsidRPr="00A2285E">
        <w:rPr>
          <w:sz w:val="28"/>
          <w:szCs w:val="28"/>
        </w:rPr>
        <w:t xml:space="preserve"> лекарственных средств.</w:t>
      </w:r>
    </w:p>
    <w:p w:rsidR="005A4C05" w:rsidRPr="00A2285E" w:rsidRDefault="00654036" w:rsidP="00B819BB">
      <w:pPr>
        <w:ind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5</w:t>
      </w:r>
      <w:r w:rsidR="004F2109" w:rsidRPr="00A2285E">
        <w:rPr>
          <w:sz w:val="28"/>
          <w:szCs w:val="28"/>
        </w:rPr>
        <w:t>.2.</w:t>
      </w:r>
      <w:r w:rsidR="004F2109" w:rsidRPr="00A2285E">
        <w:rPr>
          <w:sz w:val="28"/>
          <w:szCs w:val="28"/>
        </w:rPr>
        <w:tab/>
      </w:r>
      <w:r w:rsidR="00F979ED" w:rsidRPr="00A2285E">
        <w:rPr>
          <w:sz w:val="28"/>
          <w:szCs w:val="28"/>
        </w:rPr>
        <w:t>Выписка, х</w:t>
      </w:r>
      <w:r w:rsidR="001F1AD9" w:rsidRPr="00A2285E">
        <w:rPr>
          <w:sz w:val="28"/>
          <w:szCs w:val="28"/>
        </w:rPr>
        <w:t>ранение</w:t>
      </w:r>
      <w:r w:rsidR="00B819BB" w:rsidRPr="00A2285E">
        <w:rPr>
          <w:sz w:val="28"/>
          <w:szCs w:val="28"/>
        </w:rPr>
        <w:t xml:space="preserve"> </w:t>
      </w:r>
      <w:r w:rsidR="004B0983" w:rsidRPr="00A2285E">
        <w:rPr>
          <w:sz w:val="28"/>
          <w:szCs w:val="28"/>
        </w:rPr>
        <w:t>наркотических и сильнодействующих препаратов</w:t>
      </w:r>
      <w:r w:rsidR="005A4C05" w:rsidRPr="00A2285E">
        <w:rPr>
          <w:sz w:val="28"/>
          <w:szCs w:val="28"/>
        </w:rPr>
        <w:t>, расходного материала, перевязочных средств, реактивов и др. в соответствии с требованиями в обл</w:t>
      </w:r>
      <w:r w:rsidR="00EF70FD" w:rsidRPr="00A2285E">
        <w:rPr>
          <w:sz w:val="28"/>
          <w:szCs w:val="28"/>
        </w:rPr>
        <w:t>асти лекарственного обеспечения.</w:t>
      </w:r>
    </w:p>
    <w:p w:rsidR="00CB6CB4" w:rsidRPr="00A2285E" w:rsidRDefault="00654036" w:rsidP="00B819BB">
      <w:pPr>
        <w:pStyle w:val="aa"/>
        <w:shd w:val="clear" w:color="auto" w:fill="FFFFFF"/>
        <w:ind w:left="0" w:firstLine="709"/>
        <w:jc w:val="both"/>
        <w:rPr>
          <w:i/>
          <w:sz w:val="28"/>
          <w:szCs w:val="28"/>
        </w:rPr>
      </w:pPr>
      <w:r w:rsidRPr="00A2285E">
        <w:rPr>
          <w:sz w:val="28"/>
          <w:szCs w:val="28"/>
        </w:rPr>
        <w:t>6</w:t>
      </w:r>
      <w:r w:rsidR="003431C6" w:rsidRPr="00A2285E">
        <w:rPr>
          <w:sz w:val="28"/>
          <w:szCs w:val="28"/>
        </w:rPr>
        <w:t>.</w:t>
      </w:r>
      <w:r w:rsidR="003431C6" w:rsidRPr="00A2285E">
        <w:rPr>
          <w:sz w:val="28"/>
          <w:szCs w:val="28"/>
        </w:rPr>
        <w:tab/>
      </w:r>
      <w:r w:rsidR="007078BA" w:rsidRPr="00A2285E">
        <w:rPr>
          <w:sz w:val="28"/>
          <w:szCs w:val="28"/>
        </w:rPr>
        <w:t>Гигиеническое обучение и воспитание пациентов</w:t>
      </w:r>
      <w:r w:rsidR="00552BE8" w:rsidRPr="00A2285E">
        <w:rPr>
          <w:sz w:val="28"/>
          <w:szCs w:val="28"/>
        </w:rPr>
        <w:t xml:space="preserve">. </w:t>
      </w:r>
      <w:r w:rsidR="008223C2" w:rsidRPr="00A2285E">
        <w:rPr>
          <w:sz w:val="28"/>
          <w:szCs w:val="28"/>
        </w:rPr>
        <w:t>П</w:t>
      </w:r>
      <w:r w:rsidR="005A4C05" w:rsidRPr="00A2285E">
        <w:rPr>
          <w:sz w:val="28"/>
          <w:szCs w:val="28"/>
        </w:rPr>
        <w:t>рофилактическая работа</w:t>
      </w:r>
      <w:r w:rsidR="00CB6CB4" w:rsidRPr="00A2285E">
        <w:rPr>
          <w:i/>
          <w:sz w:val="28"/>
          <w:szCs w:val="28"/>
        </w:rPr>
        <w:t>.</w:t>
      </w:r>
    </w:p>
    <w:p w:rsidR="004F2109" w:rsidRPr="00A2285E" w:rsidRDefault="00654036" w:rsidP="00B819BB">
      <w:pPr>
        <w:pStyle w:val="a7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6</w:t>
      </w:r>
      <w:r w:rsidR="004F2109" w:rsidRPr="00A2285E">
        <w:rPr>
          <w:sz w:val="28"/>
          <w:szCs w:val="28"/>
        </w:rPr>
        <w:t>.1.</w:t>
      </w:r>
      <w:r w:rsidR="004F2109" w:rsidRPr="00A2285E">
        <w:rPr>
          <w:sz w:val="28"/>
          <w:szCs w:val="28"/>
        </w:rPr>
        <w:tab/>
      </w:r>
      <w:r w:rsidR="007078BA" w:rsidRPr="00A2285E">
        <w:rPr>
          <w:sz w:val="28"/>
          <w:szCs w:val="28"/>
        </w:rPr>
        <w:t>С</w:t>
      </w:r>
      <w:r w:rsidR="005A4C05" w:rsidRPr="00A2285E">
        <w:rPr>
          <w:sz w:val="28"/>
          <w:szCs w:val="28"/>
        </w:rPr>
        <w:t xml:space="preserve">анитарно-гигиеническое просвещение и обучение </w:t>
      </w:r>
      <w:r w:rsidR="007078BA" w:rsidRPr="00A2285E">
        <w:rPr>
          <w:sz w:val="28"/>
          <w:szCs w:val="28"/>
        </w:rPr>
        <w:t>родственников пациентов принципам и особенностям сестринског</w:t>
      </w:r>
      <w:r w:rsidR="00031E9D" w:rsidRPr="00A2285E">
        <w:rPr>
          <w:sz w:val="28"/>
          <w:szCs w:val="28"/>
        </w:rPr>
        <w:t>о ухода, беседы.</w:t>
      </w:r>
    </w:p>
    <w:p w:rsidR="00651A5D" w:rsidRPr="00A2285E" w:rsidRDefault="00654036" w:rsidP="00651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6.</w:t>
      </w:r>
      <w:r w:rsidR="00651A5D" w:rsidRPr="00A2285E">
        <w:rPr>
          <w:sz w:val="28"/>
          <w:szCs w:val="28"/>
        </w:rPr>
        <w:t>2.</w:t>
      </w:r>
      <w:r w:rsidRPr="00A2285E">
        <w:rPr>
          <w:sz w:val="28"/>
          <w:szCs w:val="28"/>
        </w:rPr>
        <w:tab/>
      </w:r>
      <w:r w:rsidR="00651A5D" w:rsidRPr="00A2285E">
        <w:rPr>
          <w:sz w:val="28"/>
          <w:szCs w:val="28"/>
        </w:rPr>
        <w:t>Проведение занятий в «школах здоровья» для больных с социально значимыми неинфекционными заболеваниями и лиц с высоким риском их возникновения.</w:t>
      </w:r>
      <w:r w:rsidR="00B819BB" w:rsidRPr="00A2285E">
        <w:rPr>
          <w:sz w:val="28"/>
          <w:szCs w:val="28"/>
        </w:rPr>
        <w:t xml:space="preserve"> </w:t>
      </w:r>
      <w:r w:rsidR="008223C2" w:rsidRPr="00A2285E">
        <w:rPr>
          <w:sz w:val="28"/>
          <w:szCs w:val="28"/>
        </w:rPr>
        <w:t>Пропаганда здорового образа жизни.</w:t>
      </w:r>
    </w:p>
    <w:p w:rsidR="00654036" w:rsidRPr="00A2285E" w:rsidRDefault="00654036" w:rsidP="00654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6.</w:t>
      </w:r>
      <w:r w:rsidR="008D7E9F" w:rsidRPr="00A2285E">
        <w:rPr>
          <w:sz w:val="28"/>
          <w:szCs w:val="28"/>
        </w:rPr>
        <w:t>3</w:t>
      </w:r>
      <w:r w:rsidRPr="00A2285E">
        <w:rPr>
          <w:sz w:val="28"/>
          <w:szCs w:val="28"/>
        </w:rPr>
        <w:t>.</w:t>
      </w:r>
      <w:r w:rsidRPr="00A2285E">
        <w:rPr>
          <w:sz w:val="28"/>
          <w:szCs w:val="28"/>
        </w:rPr>
        <w:tab/>
        <w:t>Оформление уголков здоровья, памяток и бюллетеней.</w:t>
      </w:r>
    </w:p>
    <w:p w:rsidR="00654036" w:rsidRPr="00A2285E" w:rsidRDefault="00654036" w:rsidP="00654036">
      <w:pPr>
        <w:pStyle w:val="a7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7.</w:t>
      </w:r>
      <w:r w:rsidRPr="00A2285E">
        <w:rPr>
          <w:sz w:val="28"/>
          <w:szCs w:val="28"/>
        </w:rPr>
        <w:tab/>
      </w:r>
      <w:r w:rsidR="00651A5D" w:rsidRPr="00A2285E">
        <w:rPr>
          <w:sz w:val="28"/>
          <w:szCs w:val="28"/>
        </w:rPr>
        <w:t>Наставничество, участие в обучении стажеров по дополнительным образовательным программам, работа с молодыми специалистами, руководство практикой студентов образовательных организаций.</w:t>
      </w:r>
    </w:p>
    <w:p w:rsidR="008223C2" w:rsidRPr="00A2285E" w:rsidRDefault="008223C2" w:rsidP="008223C2">
      <w:pPr>
        <w:pStyle w:val="a7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8.</w:t>
      </w:r>
      <w:r w:rsidRPr="00A2285E">
        <w:rPr>
          <w:sz w:val="28"/>
          <w:szCs w:val="28"/>
        </w:rPr>
        <w:tab/>
        <w:t>Работа с волонтерами, участие в волонтёрском движении.</w:t>
      </w:r>
    </w:p>
    <w:p w:rsidR="008223C2" w:rsidRPr="00A2285E" w:rsidRDefault="008223C2" w:rsidP="00654036">
      <w:pPr>
        <w:pStyle w:val="a7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9</w:t>
      </w:r>
      <w:r w:rsidR="00654036" w:rsidRPr="00A2285E">
        <w:rPr>
          <w:sz w:val="28"/>
          <w:szCs w:val="28"/>
        </w:rPr>
        <w:t>.</w:t>
      </w:r>
      <w:r w:rsidR="00654036" w:rsidRPr="00A2285E">
        <w:rPr>
          <w:sz w:val="28"/>
          <w:szCs w:val="28"/>
        </w:rPr>
        <w:tab/>
      </w:r>
      <w:r w:rsidR="00651A5D" w:rsidRPr="00A2285E">
        <w:rPr>
          <w:sz w:val="28"/>
          <w:szCs w:val="28"/>
        </w:rPr>
        <w:t xml:space="preserve">Участие в </w:t>
      </w:r>
      <w:r w:rsidRPr="00A2285E">
        <w:rPr>
          <w:sz w:val="28"/>
          <w:szCs w:val="28"/>
        </w:rPr>
        <w:t xml:space="preserve">конкурсах </w:t>
      </w:r>
      <w:r w:rsidR="00651A5D" w:rsidRPr="00A2285E">
        <w:rPr>
          <w:sz w:val="28"/>
          <w:szCs w:val="28"/>
        </w:rPr>
        <w:t>профессиональн</w:t>
      </w:r>
      <w:r w:rsidRPr="00A2285E">
        <w:rPr>
          <w:sz w:val="28"/>
          <w:szCs w:val="28"/>
        </w:rPr>
        <w:t>ого мастерства (участник, победитель в медицинской организации, на региональном уровне, на федеральном уровне)</w:t>
      </w:r>
      <w:r w:rsidR="008D7E9F" w:rsidRPr="00A2285E">
        <w:rPr>
          <w:sz w:val="28"/>
          <w:szCs w:val="28"/>
        </w:rPr>
        <w:t>.</w:t>
      </w:r>
    </w:p>
    <w:p w:rsidR="00651A5D" w:rsidRPr="00A2285E" w:rsidRDefault="008223C2" w:rsidP="00654036">
      <w:pPr>
        <w:pStyle w:val="a7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10.</w:t>
      </w:r>
      <w:r w:rsidRPr="00A2285E">
        <w:rPr>
          <w:sz w:val="28"/>
          <w:szCs w:val="28"/>
        </w:rPr>
        <w:tab/>
        <w:t>У</w:t>
      </w:r>
      <w:r w:rsidR="00651A5D" w:rsidRPr="00A2285E">
        <w:rPr>
          <w:sz w:val="28"/>
          <w:szCs w:val="28"/>
        </w:rPr>
        <w:t>частие в подготовке, проведении конференции, семинара, мастер-класса</w:t>
      </w:r>
      <w:r w:rsidR="0017531F" w:rsidRPr="00A2285E">
        <w:rPr>
          <w:sz w:val="28"/>
          <w:szCs w:val="28"/>
        </w:rPr>
        <w:t xml:space="preserve"> (дата проведения, тема, количество участников)</w:t>
      </w:r>
      <w:r w:rsidR="00651A5D" w:rsidRPr="00A2285E">
        <w:rPr>
          <w:sz w:val="28"/>
          <w:szCs w:val="28"/>
        </w:rPr>
        <w:t>.</w:t>
      </w:r>
    </w:p>
    <w:p w:rsidR="00654036" w:rsidRPr="00A2285E" w:rsidRDefault="0017531F" w:rsidP="00654036">
      <w:pPr>
        <w:pStyle w:val="a7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11</w:t>
      </w:r>
      <w:r w:rsidR="00654036" w:rsidRPr="00A2285E">
        <w:rPr>
          <w:sz w:val="28"/>
          <w:szCs w:val="28"/>
        </w:rPr>
        <w:t>.</w:t>
      </w:r>
      <w:r w:rsidR="00654036" w:rsidRPr="00A2285E">
        <w:rPr>
          <w:sz w:val="28"/>
          <w:szCs w:val="28"/>
        </w:rPr>
        <w:tab/>
      </w:r>
      <w:r w:rsidR="00E96C05" w:rsidRPr="00A2285E">
        <w:rPr>
          <w:sz w:val="28"/>
          <w:szCs w:val="28"/>
        </w:rPr>
        <w:t xml:space="preserve">Организация или </w:t>
      </w:r>
      <w:r w:rsidR="007078BA" w:rsidRPr="00A2285E">
        <w:rPr>
          <w:sz w:val="28"/>
          <w:szCs w:val="28"/>
        </w:rPr>
        <w:t xml:space="preserve">участие </w:t>
      </w:r>
      <w:r w:rsidRPr="00A2285E">
        <w:rPr>
          <w:sz w:val="28"/>
          <w:szCs w:val="28"/>
        </w:rPr>
        <w:t xml:space="preserve">в </w:t>
      </w:r>
      <w:r w:rsidR="007078BA" w:rsidRPr="00A2285E">
        <w:rPr>
          <w:sz w:val="28"/>
          <w:szCs w:val="28"/>
        </w:rPr>
        <w:t>спортивных мероприяти</w:t>
      </w:r>
      <w:r w:rsidRPr="00A2285E">
        <w:rPr>
          <w:sz w:val="28"/>
          <w:szCs w:val="28"/>
        </w:rPr>
        <w:t>ях</w:t>
      </w:r>
      <w:r w:rsidR="007078BA" w:rsidRPr="00A2285E">
        <w:rPr>
          <w:sz w:val="28"/>
          <w:szCs w:val="28"/>
        </w:rPr>
        <w:t>.</w:t>
      </w:r>
    </w:p>
    <w:p w:rsidR="00654036" w:rsidRPr="00A2285E" w:rsidRDefault="00654036" w:rsidP="00654036">
      <w:pPr>
        <w:pStyle w:val="a7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1</w:t>
      </w:r>
      <w:r w:rsidR="0017531F" w:rsidRPr="00A2285E">
        <w:rPr>
          <w:sz w:val="28"/>
          <w:szCs w:val="28"/>
        </w:rPr>
        <w:t>2</w:t>
      </w:r>
      <w:r w:rsidRPr="00A2285E">
        <w:rPr>
          <w:sz w:val="28"/>
          <w:szCs w:val="28"/>
        </w:rPr>
        <w:t>.</w:t>
      </w:r>
      <w:r w:rsidRPr="00A2285E">
        <w:rPr>
          <w:sz w:val="28"/>
          <w:szCs w:val="28"/>
        </w:rPr>
        <w:tab/>
      </w:r>
      <w:r w:rsidR="00651A5D" w:rsidRPr="00A2285E">
        <w:rPr>
          <w:sz w:val="28"/>
          <w:szCs w:val="28"/>
        </w:rPr>
        <w:t>Степень интенсивности деятельности (работа с учетом дополнительной нагрузки по совместительству и совмещению, плановая или экстренная, поручения руководителя, дублер и др.).</w:t>
      </w:r>
    </w:p>
    <w:p w:rsidR="00782F9F" w:rsidRPr="00A2285E" w:rsidRDefault="00654036" w:rsidP="00E970C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1</w:t>
      </w:r>
      <w:r w:rsidR="008D7E9F" w:rsidRPr="00A2285E">
        <w:rPr>
          <w:sz w:val="28"/>
          <w:szCs w:val="28"/>
        </w:rPr>
        <w:t>3</w:t>
      </w:r>
      <w:r w:rsidRPr="00A2285E">
        <w:rPr>
          <w:sz w:val="28"/>
          <w:szCs w:val="28"/>
        </w:rPr>
        <w:t>.</w:t>
      </w:r>
      <w:r w:rsidR="00782F9F" w:rsidRPr="00A2285E">
        <w:rPr>
          <w:sz w:val="28"/>
          <w:szCs w:val="28"/>
        </w:rPr>
        <w:tab/>
        <w:t>Заключение (5%)</w:t>
      </w:r>
      <w:r w:rsidR="00B3370F" w:rsidRPr="00A2285E">
        <w:rPr>
          <w:sz w:val="28"/>
          <w:szCs w:val="28"/>
        </w:rPr>
        <w:t>.</w:t>
      </w:r>
    </w:p>
    <w:p w:rsidR="005A4C05" w:rsidRPr="00A2285E" w:rsidRDefault="005A4C05" w:rsidP="00E970C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 xml:space="preserve">Итоги работы за год: </w:t>
      </w:r>
      <w:r w:rsidR="00782F9F" w:rsidRPr="00A2285E">
        <w:rPr>
          <w:sz w:val="28"/>
          <w:szCs w:val="28"/>
        </w:rPr>
        <w:t>Об</w:t>
      </w:r>
      <w:r w:rsidRPr="00A2285E">
        <w:rPr>
          <w:sz w:val="28"/>
          <w:szCs w:val="28"/>
        </w:rPr>
        <w:t>общить результаты, отметить проблемы и запланировать пути решения этих проблем, обозначить перспективы дальнейшего совершенствования своей работы.</w:t>
      </w:r>
    </w:p>
    <w:p w:rsidR="00B3370F" w:rsidRPr="00A2285E" w:rsidRDefault="00654036" w:rsidP="00B3370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1</w:t>
      </w:r>
      <w:r w:rsidR="008D7E9F" w:rsidRPr="00A2285E">
        <w:rPr>
          <w:sz w:val="28"/>
          <w:szCs w:val="28"/>
        </w:rPr>
        <w:t>4</w:t>
      </w:r>
      <w:r w:rsidR="00651A5D" w:rsidRPr="00A2285E">
        <w:rPr>
          <w:sz w:val="28"/>
          <w:szCs w:val="28"/>
        </w:rPr>
        <w:t>.</w:t>
      </w:r>
      <w:r w:rsidR="00651A5D" w:rsidRPr="00A2285E">
        <w:rPr>
          <w:sz w:val="28"/>
          <w:szCs w:val="28"/>
        </w:rPr>
        <w:tab/>
      </w:r>
      <w:r w:rsidR="00B3370F" w:rsidRPr="00A2285E">
        <w:rPr>
          <w:sz w:val="28"/>
          <w:szCs w:val="28"/>
        </w:rPr>
        <w:t>Выводы и предложения.</w:t>
      </w:r>
    </w:p>
    <w:p w:rsidR="00E96C05" w:rsidRPr="00A2285E" w:rsidRDefault="00654036" w:rsidP="00E970C5">
      <w:pPr>
        <w:ind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1</w:t>
      </w:r>
      <w:r w:rsidR="008D7E9F" w:rsidRPr="00A2285E">
        <w:rPr>
          <w:sz w:val="28"/>
          <w:szCs w:val="28"/>
        </w:rPr>
        <w:t>5</w:t>
      </w:r>
      <w:r w:rsidR="00651A5D" w:rsidRPr="00A2285E">
        <w:rPr>
          <w:sz w:val="28"/>
          <w:szCs w:val="28"/>
        </w:rPr>
        <w:t>.</w:t>
      </w:r>
      <w:r w:rsidR="00651A5D" w:rsidRPr="00A2285E">
        <w:rPr>
          <w:sz w:val="28"/>
          <w:szCs w:val="28"/>
        </w:rPr>
        <w:tab/>
      </w:r>
      <w:r w:rsidR="005A4C05" w:rsidRPr="00A2285E">
        <w:rPr>
          <w:sz w:val="28"/>
          <w:szCs w:val="28"/>
        </w:rPr>
        <w:t xml:space="preserve">Приложения: копии статей, наградных дипломов, </w:t>
      </w:r>
      <w:r w:rsidR="00F94F5D" w:rsidRPr="00A2285E">
        <w:rPr>
          <w:sz w:val="28"/>
          <w:szCs w:val="28"/>
        </w:rPr>
        <w:t xml:space="preserve">фотографии и </w:t>
      </w:r>
      <w:r w:rsidR="005A4C05" w:rsidRPr="00A2285E">
        <w:rPr>
          <w:sz w:val="28"/>
          <w:szCs w:val="28"/>
        </w:rPr>
        <w:t>други</w:t>
      </w:r>
      <w:r w:rsidR="00F94F5D" w:rsidRPr="00A2285E">
        <w:rPr>
          <w:sz w:val="28"/>
          <w:szCs w:val="28"/>
        </w:rPr>
        <w:t>е</w:t>
      </w:r>
      <w:r w:rsidR="005A4C05" w:rsidRPr="00A2285E">
        <w:rPr>
          <w:sz w:val="28"/>
          <w:szCs w:val="28"/>
        </w:rPr>
        <w:t xml:space="preserve"> документ</w:t>
      </w:r>
      <w:r w:rsidR="00F94F5D" w:rsidRPr="00A2285E">
        <w:rPr>
          <w:sz w:val="28"/>
          <w:szCs w:val="28"/>
        </w:rPr>
        <w:t>ы</w:t>
      </w:r>
      <w:r w:rsidR="005A4C05" w:rsidRPr="00A2285E">
        <w:rPr>
          <w:sz w:val="28"/>
          <w:szCs w:val="28"/>
        </w:rPr>
        <w:t>, которые, по мнению соискателя, могут характеризовать его профессионализм и не входят в обязательный перечень квалификационных документов.</w:t>
      </w:r>
    </w:p>
    <w:p w:rsidR="005A4C05" w:rsidRPr="00A2285E" w:rsidRDefault="00654036" w:rsidP="00E970C5">
      <w:pPr>
        <w:ind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1</w:t>
      </w:r>
      <w:r w:rsidR="008D7E9F" w:rsidRPr="00A2285E">
        <w:rPr>
          <w:sz w:val="28"/>
          <w:szCs w:val="28"/>
        </w:rPr>
        <w:t>6</w:t>
      </w:r>
      <w:r w:rsidRPr="00A2285E">
        <w:rPr>
          <w:sz w:val="28"/>
          <w:szCs w:val="28"/>
        </w:rPr>
        <w:t>.</w:t>
      </w:r>
      <w:r w:rsidRPr="00A2285E">
        <w:rPr>
          <w:sz w:val="28"/>
          <w:szCs w:val="28"/>
        </w:rPr>
        <w:tab/>
      </w:r>
      <w:r w:rsidR="00F94F5D" w:rsidRPr="00A2285E">
        <w:rPr>
          <w:sz w:val="28"/>
          <w:szCs w:val="28"/>
        </w:rPr>
        <w:t>О</w:t>
      </w:r>
      <w:r w:rsidR="00E96C05" w:rsidRPr="00A2285E">
        <w:rPr>
          <w:sz w:val="28"/>
          <w:szCs w:val="28"/>
        </w:rPr>
        <w:t xml:space="preserve">тзывы сотрудников и пациентов о работе </w:t>
      </w:r>
      <w:r w:rsidR="00DA0EC8" w:rsidRPr="00A2285E">
        <w:rPr>
          <w:sz w:val="28"/>
          <w:szCs w:val="28"/>
        </w:rPr>
        <w:t xml:space="preserve">специалиста </w:t>
      </w:r>
      <w:r w:rsidR="00E96C05" w:rsidRPr="00A2285E">
        <w:rPr>
          <w:sz w:val="28"/>
          <w:szCs w:val="28"/>
        </w:rPr>
        <w:t>и др.</w:t>
      </w:r>
    </w:p>
    <w:p w:rsidR="00DA0EC8" w:rsidRPr="00A2285E" w:rsidRDefault="00654036" w:rsidP="00E970C5">
      <w:pPr>
        <w:ind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1</w:t>
      </w:r>
      <w:r w:rsidR="008D7E9F" w:rsidRPr="00A2285E">
        <w:rPr>
          <w:sz w:val="28"/>
          <w:szCs w:val="28"/>
        </w:rPr>
        <w:t>7</w:t>
      </w:r>
      <w:r w:rsidR="004812A5" w:rsidRPr="00A2285E">
        <w:rPr>
          <w:sz w:val="28"/>
          <w:szCs w:val="28"/>
        </w:rPr>
        <w:t>.</w:t>
      </w:r>
      <w:r w:rsidR="004812A5" w:rsidRPr="00A2285E">
        <w:rPr>
          <w:sz w:val="28"/>
          <w:szCs w:val="28"/>
        </w:rPr>
        <w:tab/>
      </w:r>
      <w:r w:rsidR="00DA0EC8" w:rsidRPr="00A2285E">
        <w:rPr>
          <w:sz w:val="28"/>
          <w:szCs w:val="28"/>
        </w:rPr>
        <w:t>Последняя страница отчёта:</w:t>
      </w:r>
    </w:p>
    <w:p w:rsidR="00DA0EC8" w:rsidRPr="00A2285E" w:rsidRDefault="00DA0EC8" w:rsidP="00E970C5">
      <w:pPr>
        <w:ind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Ф.И.О. специалиста, должность, подпись и дата.</w:t>
      </w:r>
    </w:p>
    <w:p w:rsidR="00DA0EC8" w:rsidRPr="00A2285E" w:rsidRDefault="00DA0EC8" w:rsidP="00E970C5">
      <w:pPr>
        <w:ind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lastRenderedPageBreak/>
        <w:t xml:space="preserve">Далее – в соответствии со ступенями </w:t>
      </w:r>
      <w:proofErr w:type="spellStart"/>
      <w:r w:rsidRPr="00A2285E">
        <w:rPr>
          <w:sz w:val="28"/>
          <w:szCs w:val="28"/>
        </w:rPr>
        <w:t>предаттестационного</w:t>
      </w:r>
      <w:proofErr w:type="spellEnd"/>
      <w:r w:rsidRPr="00A2285E">
        <w:rPr>
          <w:sz w:val="28"/>
          <w:szCs w:val="28"/>
        </w:rPr>
        <w:t xml:space="preserve"> контроля.</w:t>
      </w:r>
    </w:p>
    <w:p w:rsidR="00DA0EC8" w:rsidRPr="00A2285E" w:rsidRDefault="00DA0EC8" w:rsidP="00E970C5">
      <w:pPr>
        <w:ind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Ф.И.О. руководителя, должность, подпись и дата.</w:t>
      </w:r>
    </w:p>
    <w:p w:rsidR="00DA0EC8" w:rsidRPr="00A2285E" w:rsidRDefault="00DA0EC8" w:rsidP="00E970C5">
      <w:pPr>
        <w:ind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«Статистические показатели достоверны» начальник организационно методического отдела Ф.И.О., подпись и дата.</w:t>
      </w:r>
    </w:p>
    <w:p w:rsidR="009A0BBA" w:rsidRPr="00A2285E" w:rsidRDefault="006F112E" w:rsidP="00E970C5">
      <w:pPr>
        <w:ind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19.</w:t>
      </w:r>
      <w:r w:rsidRPr="00A2285E">
        <w:rPr>
          <w:sz w:val="28"/>
          <w:szCs w:val="28"/>
        </w:rPr>
        <w:tab/>
        <w:t>Особенности подготовки отчета отдельных категорий медицинских работников</w:t>
      </w:r>
      <w:r w:rsidR="005B326D" w:rsidRPr="00A2285E">
        <w:rPr>
          <w:sz w:val="28"/>
          <w:szCs w:val="28"/>
        </w:rPr>
        <w:t>:</w:t>
      </w:r>
    </w:p>
    <w:p w:rsidR="008D7E9F" w:rsidRPr="00A2285E" w:rsidRDefault="006F112E" w:rsidP="006F11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19.1.</w:t>
      </w:r>
      <w:r w:rsidRPr="00A2285E">
        <w:rPr>
          <w:sz w:val="28"/>
          <w:szCs w:val="28"/>
        </w:rPr>
        <w:tab/>
      </w:r>
      <w:r w:rsidR="008D7E9F" w:rsidRPr="00A2285E">
        <w:rPr>
          <w:sz w:val="28"/>
          <w:szCs w:val="28"/>
        </w:rPr>
        <w:t>Специалисты стоматологического профиля.</w:t>
      </w:r>
    </w:p>
    <w:p w:rsidR="006F112E" w:rsidRPr="00A2285E" w:rsidRDefault="005B326D" w:rsidP="006F11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О</w:t>
      </w:r>
      <w:r w:rsidR="006F112E" w:rsidRPr="00A2285E">
        <w:rPr>
          <w:sz w:val="28"/>
          <w:szCs w:val="28"/>
        </w:rPr>
        <w:t>тчет предоставляется по разным источникам финансирования - ОМС, платный прием - отдельно:</w:t>
      </w:r>
    </w:p>
    <w:p w:rsidR="006F112E" w:rsidRPr="00A2285E" w:rsidRDefault="006F112E" w:rsidP="006F11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112E" w:rsidRPr="00A2285E" w:rsidRDefault="006F112E" w:rsidP="006F112E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 w:rsidRPr="00A2285E">
        <w:rPr>
          <w:sz w:val="28"/>
          <w:szCs w:val="28"/>
        </w:rPr>
        <w:t>Перечень критериев по терапевтической стоматологии</w:t>
      </w:r>
    </w:p>
    <w:p w:rsidR="006F112E" w:rsidRPr="00A2285E" w:rsidRDefault="006F112E" w:rsidP="006F112E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 w:rsidRPr="00A2285E">
        <w:rPr>
          <w:sz w:val="28"/>
          <w:szCs w:val="28"/>
        </w:rPr>
        <w:t>(для зубных врачей, ведущих терапевтический прием)</w:t>
      </w:r>
    </w:p>
    <w:p w:rsidR="006F112E" w:rsidRPr="00A2285E" w:rsidRDefault="006F112E" w:rsidP="006F112E">
      <w:pPr>
        <w:tabs>
          <w:tab w:val="left" w:pos="567"/>
        </w:tabs>
        <w:ind w:firstLine="709"/>
        <w:jc w:val="center"/>
        <w:rPr>
          <w:sz w:val="22"/>
          <w:szCs w:val="22"/>
        </w:rPr>
      </w:pPr>
    </w:p>
    <w:p w:rsidR="006F112E" w:rsidRPr="00A2285E" w:rsidRDefault="006F112E" w:rsidP="006F112E">
      <w:pPr>
        <w:tabs>
          <w:tab w:val="left" w:pos="567"/>
        </w:tabs>
        <w:jc w:val="center"/>
        <w:rPr>
          <w:sz w:val="28"/>
          <w:szCs w:val="28"/>
        </w:rPr>
      </w:pPr>
      <w:r w:rsidRPr="00A2285E">
        <w:rPr>
          <w:sz w:val="28"/>
          <w:szCs w:val="28"/>
        </w:rPr>
        <w:t>1.</w:t>
      </w:r>
      <w:r w:rsidRPr="00A2285E">
        <w:rPr>
          <w:sz w:val="28"/>
          <w:szCs w:val="28"/>
        </w:rPr>
        <w:tab/>
        <w:t>Количественные показатели</w:t>
      </w:r>
    </w:p>
    <w:p w:rsidR="006F112E" w:rsidRPr="00A2285E" w:rsidRDefault="006F112E" w:rsidP="006F112E">
      <w:pPr>
        <w:tabs>
          <w:tab w:val="left" w:pos="567"/>
        </w:tabs>
        <w:jc w:val="right"/>
        <w:rPr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5831"/>
        <w:gridCol w:w="945"/>
        <w:gridCol w:w="945"/>
        <w:gridCol w:w="945"/>
      </w:tblGrid>
      <w:tr w:rsidR="006F112E" w:rsidRPr="00A2285E" w:rsidTr="005B326D">
        <w:tc>
          <w:tcPr>
            <w:tcW w:w="6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№</w:t>
            </w:r>
          </w:p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proofErr w:type="gramStart"/>
            <w:r w:rsidRPr="00A2285E">
              <w:rPr>
                <w:szCs w:val="24"/>
              </w:rPr>
              <w:t>п</w:t>
            </w:r>
            <w:proofErr w:type="gramEnd"/>
            <w:r w:rsidRPr="00A2285E">
              <w:rPr>
                <w:szCs w:val="24"/>
              </w:rPr>
              <w:t>/п</w:t>
            </w:r>
          </w:p>
        </w:tc>
        <w:tc>
          <w:tcPr>
            <w:tcW w:w="583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Наименование критерия</w:t>
            </w: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20…</w:t>
            </w: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20…</w:t>
            </w: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20…</w:t>
            </w:r>
          </w:p>
        </w:tc>
      </w:tr>
      <w:tr w:rsidR="006F112E" w:rsidRPr="00A2285E" w:rsidTr="005B326D">
        <w:tc>
          <w:tcPr>
            <w:tcW w:w="6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1</w:t>
            </w:r>
          </w:p>
        </w:tc>
        <w:tc>
          <w:tcPr>
            <w:tcW w:w="583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r w:rsidRPr="00A2285E">
              <w:rPr>
                <w:szCs w:val="24"/>
              </w:rPr>
              <w:t>Отработано смен</w:t>
            </w: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2</w:t>
            </w:r>
          </w:p>
        </w:tc>
        <w:tc>
          <w:tcPr>
            <w:tcW w:w="583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r w:rsidRPr="00A2285E">
              <w:rPr>
                <w:szCs w:val="24"/>
              </w:rPr>
              <w:t>Посещений всего</w:t>
            </w: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3</w:t>
            </w:r>
          </w:p>
        </w:tc>
        <w:tc>
          <w:tcPr>
            <w:tcW w:w="583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r w:rsidRPr="00A2285E">
              <w:rPr>
                <w:szCs w:val="24"/>
              </w:rPr>
              <w:t>Принято первичных</w:t>
            </w: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4</w:t>
            </w:r>
          </w:p>
        </w:tc>
        <w:tc>
          <w:tcPr>
            <w:tcW w:w="583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r w:rsidRPr="00A2285E">
              <w:rPr>
                <w:szCs w:val="24"/>
              </w:rPr>
              <w:t>Вылечено зубов по поводу кариеса</w:t>
            </w: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5</w:t>
            </w:r>
          </w:p>
        </w:tc>
        <w:tc>
          <w:tcPr>
            <w:tcW w:w="583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r w:rsidRPr="00A2285E">
              <w:rPr>
                <w:szCs w:val="24"/>
              </w:rPr>
              <w:t>Вылечено зубов по поводу глубокого кариеса</w:t>
            </w: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6</w:t>
            </w:r>
          </w:p>
        </w:tc>
        <w:tc>
          <w:tcPr>
            <w:tcW w:w="583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r w:rsidRPr="00A2285E">
              <w:rPr>
                <w:szCs w:val="24"/>
              </w:rPr>
              <w:t>Вылечено зубов по поводу пульпита всего, из них:</w:t>
            </w: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6.1</w:t>
            </w:r>
          </w:p>
        </w:tc>
        <w:tc>
          <w:tcPr>
            <w:tcW w:w="583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r w:rsidRPr="00A2285E">
              <w:rPr>
                <w:szCs w:val="24"/>
              </w:rPr>
              <w:t>в одно посещение</w:t>
            </w: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7</w:t>
            </w:r>
          </w:p>
        </w:tc>
        <w:tc>
          <w:tcPr>
            <w:tcW w:w="583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r w:rsidRPr="00A2285E">
              <w:rPr>
                <w:szCs w:val="24"/>
              </w:rPr>
              <w:t>Вылечено зубов по поводу периодонтита</w:t>
            </w: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8</w:t>
            </w:r>
          </w:p>
        </w:tc>
        <w:tc>
          <w:tcPr>
            <w:tcW w:w="583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r w:rsidRPr="00A2285E">
              <w:rPr>
                <w:szCs w:val="24"/>
              </w:rPr>
              <w:t>Поставлено пломб всего, из них:</w:t>
            </w: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8.1</w:t>
            </w:r>
          </w:p>
        </w:tc>
        <w:tc>
          <w:tcPr>
            <w:tcW w:w="583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r w:rsidRPr="00A2285E">
              <w:rPr>
                <w:szCs w:val="24"/>
              </w:rPr>
              <w:t>цементные</w:t>
            </w: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8.2</w:t>
            </w:r>
          </w:p>
        </w:tc>
        <w:tc>
          <w:tcPr>
            <w:tcW w:w="583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r w:rsidRPr="00A2285E">
              <w:rPr>
                <w:szCs w:val="24"/>
              </w:rPr>
              <w:t>композиционные ХОМ</w:t>
            </w: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8.3</w:t>
            </w:r>
          </w:p>
        </w:tc>
        <w:tc>
          <w:tcPr>
            <w:tcW w:w="583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proofErr w:type="gramStart"/>
            <w:r w:rsidRPr="00A2285E">
              <w:rPr>
                <w:szCs w:val="24"/>
              </w:rPr>
              <w:t>композиционные</w:t>
            </w:r>
            <w:proofErr w:type="gramEnd"/>
            <w:r w:rsidRPr="00A2285E">
              <w:rPr>
                <w:szCs w:val="24"/>
              </w:rPr>
              <w:t xml:space="preserve"> СОМ</w:t>
            </w: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9</w:t>
            </w:r>
          </w:p>
        </w:tc>
        <w:tc>
          <w:tcPr>
            <w:tcW w:w="583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r w:rsidRPr="00A2285E">
              <w:rPr>
                <w:szCs w:val="24"/>
              </w:rPr>
              <w:t>Проведено профессиональной гигиены</w:t>
            </w: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10</w:t>
            </w:r>
          </w:p>
        </w:tc>
        <w:tc>
          <w:tcPr>
            <w:tcW w:w="583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proofErr w:type="spellStart"/>
            <w:r w:rsidRPr="00A2285E">
              <w:rPr>
                <w:szCs w:val="24"/>
              </w:rPr>
              <w:t>Санированых</w:t>
            </w:r>
            <w:proofErr w:type="spellEnd"/>
            <w:r w:rsidRPr="00A2285E">
              <w:rPr>
                <w:szCs w:val="24"/>
              </w:rPr>
              <w:t xml:space="preserve"> всего</w:t>
            </w: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11</w:t>
            </w:r>
          </w:p>
        </w:tc>
        <w:tc>
          <w:tcPr>
            <w:tcW w:w="583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r w:rsidRPr="00A2285E">
              <w:rPr>
                <w:szCs w:val="24"/>
              </w:rPr>
              <w:t xml:space="preserve">Ранее </w:t>
            </w:r>
            <w:proofErr w:type="gramStart"/>
            <w:r w:rsidRPr="00A2285E">
              <w:rPr>
                <w:szCs w:val="24"/>
              </w:rPr>
              <w:t>санирова</w:t>
            </w:r>
            <w:r w:rsidR="008D7E9F" w:rsidRPr="00A2285E">
              <w:rPr>
                <w:szCs w:val="24"/>
              </w:rPr>
              <w:t>н</w:t>
            </w:r>
            <w:r w:rsidRPr="00A2285E">
              <w:rPr>
                <w:szCs w:val="24"/>
              </w:rPr>
              <w:t>ных</w:t>
            </w:r>
            <w:proofErr w:type="gramEnd"/>
            <w:r w:rsidRPr="00A2285E">
              <w:rPr>
                <w:szCs w:val="24"/>
              </w:rPr>
              <w:t xml:space="preserve"> всего</w:t>
            </w: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12</w:t>
            </w:r>
          </w:p>
        </w:tc>
        <w:tc>
          <w:tcPr>
            <w:tcW w:w="583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r w:rsidRPr="00A2285E">
              <w:rPr>
                <w:szCs w:val="24"/>
              </w:rPr>
              <w:t>Всего УЕТ</w:t>
            </w: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13</w:t>
            </w:r>
          </w:p>
        </w:tc>
        <w:tc>
          <w:tcPr>
            <w:tcW w:w="583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r w:rsidRPr="00A2285E">
              <w:rPr>
                <w:szCs w:val="24"/>
              </w:rPr>
              <w:t>Восстановление формы зуба на штифтовых конструкциях*</w:t>
            </w: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14</w:t>
            </w:r>
          </w:p>
        </w:tc>
        <w:tc>
          <w:tcPr>
            <w:tcW w:w="583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r w:rsidRPr="00A2285E">
              <w:rPr>
                <w:szCs w:val="24"/>
              </w:rPr>
              <w:t xml:space="preserve">Восстановление цвета и формы зубов, в </w:t>
            </w:r>
            <w:proofErr w:type="spellStart"/>
            <w:r w:rsidRPr="00A2285E">
              <w:rPr>
                <w:szCs w:val="24"/>
              </w:rPr>
              <w:t>т.ч</w:t>
            </w:r>
            <w:proofErr w:type="spellEnd"/>
            <w:r w:rsidRPr="00A2285E">
              <w:rPr>
                <w:szCs w:val="24"/>
              </w:rPr>
              <w:t xml:space="preserve">. </w:t>
            </w:r>
            <w:proofErr w:type="spellStart"/>
            <w:r w:rsidRPr="00A2285E">
              <w:rPr>
                <w:szCs w:val="24"/>
              </w:rPr>
              <w:t>ламинирование</w:t>
            </w:r>
            <w:proofErr w:type="spellEnd"/>
            <w:r w:rsidRPr="00A2285E">
              <w:rPr>
                <w:szCs w:val="24"/>
              </w:rPr>
              <w:t>*</w:t>
            </w: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15</w:t>
            </w:r>
          </w:p>
        </w:tc>
        <w:tc>
          <w:tcPr>
            <w:tcW w:w="583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r w:rsidRPr="00A2285E">
              <w:rPr>
                <w:szCs w:val="24"/>
              </w:rPr>
              <w:t>Отбеливание*</w:t>
            </w: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16</w:t>
            </w:r>
          </w:p>
        </w:tc>
        <w:tc>
          <w:tcPr>
            <w:tcW w:w="583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r w:rsidRPr="00A2285E">
              <w:rPr>
                <w:szCs w:val="24"/>
              </w:rPr>
              <w:t>Внутриканальное отбеливание*</w:t>
            </w: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</w:tbl>
    <w:p w:rsidR="006F112E" w:rsidRPr="00A2285E" w:rsidRDefault="006F112E" w:rsidP="006F112E">
      <w:pPr>
        <w:jc w:val="both"/>
        <w:rPr>
          <w:szCs w:val="24"/>
        </w:rPr>
      </w:pPr>
      <w:r w:rsidRPr="00A2285E">
        <w:rPr>
          <w:szCs w:val="24"/>
        </w:rPr>
        <w:t>* - на платном приеме</w:t>
      </w:r>
    </w:p>
    <w:p w:rsidR="006F112E" w:rsidRPr="00A2285E" w:rsidRDefault="006F112E" w:rsidP="006F112E">
      <w:pPr>
        <w:jc w:val="center"/>
        <w:rPr>
          <w:szCs w:val="24"/>
        </w:rPr>
      </w:pPr>
    </w:p>
    <w:p w:rsidR="006F112E" w:rsidRPr="00A2285E" w:rsidRDefault="006F112E" w:rsidP="006F112E">
      <w:pPr>
        <w:jc w:val="center"/>
        <w:rPr>
          <w:sz w:val="28"/>
          <w:szCs w:val="28"/>
        </w:rPr>
      </w:pPr>
      <w:r w:rsidRPr="00A2285E">
        <w:rPr>
          <w:sz w:val="28"/>
          <w:szCs w:val="28"/>
        </w:rPr>
        <w:t>2.</w:t>
      </w:r>
      <w:r w:rsidRPr="00A2285E">
        <w:rPr>
          <w:sz w:val="28"/>
          <w:szCs w:val="28"/>
        </w:rPr>
        <w:tab/>
        <w:t>Качественные показатели</w:t>
      </w:r>
    </w:p>
    <w:p w:rsidR="006F112E" w:rsidRPr="00A2285E" w:rsidRDefault="006F112E" w:rsidP="006F112E">
      <w:pPr>
        <w:jc w:val="center"/>
        <w:rPr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4590"/>
        <w:gridCol w:w="1049"/>
        <w:gridCol w:w="765"/>
        <w:gridCol w:w="766"/>
        <w:gridCol w:w="765"/>
        <w:gridCol w:w="766"/>
      </w:tblGrid>
      <w:tr w:rsidR="006F112E" w:rsidRPr="00A2285E" w:rsidTr="005B326D">
        <w:tc>
          <w:tcPr>
            <w:tcW w:w="62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№</w:t>
            </w:r>
          </w:p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proofErr w:type="gramStart"/>
            <w:r w:rsidRPr="00A2285E">
              <w:rPr>
                <w:szCs w:val="24"/>
              </w:rPr>
              <w:t>п</w:t>
            </w:r>
            <w:proofErr w:type="gramEnd"/>
            <w:r w:rsidRPr="00A2285E">
              <w:rPr>
                <w:szCs w:val="24"/>
              </w:rPr>
              <w:t>/п</w:t>
            </w:r>
          </w:p>
        </w:tc>
        <w:tc>
          <w:tcPr>
            <w:tcW w:w="4590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Наименование критерия</w:t>
            </w:r>
          </w:p>
        </w:tc>
        <w:tc>
          <w:tcPr>
            <w:tcW w:w="1049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20…</w:t>
            </w:r>
          </w:p>
        </w:tc>
        <w:tc>
          <w:tcPr>
            <w:tcW w:w="76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20…</w:t>
            </w:r>
          </w:p>
        </w:tc>
        <w:tc>
          <w:tcPr>
            <w:tcW w:w="76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20…</w:t>
            </w:r>
          </w:p>
        </w:tc>
        <w:tc>
          <w:tcPr>
            <w:tcW w:w="76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По Учреждению</w:t>
            </w:r>
          </w:p>
        </w:tc>
        <w:tc>
          <w:tcPr>
            <w:tcW w:w="76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По ХМАО</w:t>
            </w:r>
          </w:p>
        </w:tc>
      </w:tr>
      <w:tr w:rsidR="006F112E" w:rsidRPr="00A2285E" w:rsidTr="005B326D">
        <w:tc>
          <w:tcPr>
            <w:tcW w:w="62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1</w:t>
            </w:r>
          </w:p>
        </w:tc>
        <w:tc>
          <w:tcPr>
            <w:tcW w:w="4590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r w:rsidRPr="00A2285E">
              <w:rPr>
                <w:szCs w:val="24"/>
              </w:rPr>
              <w:t>Посещений в смену</w:t>
            </w:r>
          </w:p>
        </w:tc>
        <w:tc>
          <w:tcPr>
            <w:tcW w:w="1049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2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lastRenderedPageBreak/>
              <w:t>2</w:t>
            </w:r>
          </w:p>
        </w:tc>
        <w:tc>
          <w:tcPr>
            <w:tcW w:w="4590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r w:rsidRPr="00A2285E">
              <w:rPr>
                <w:szCs w:val="24"/>
              </w:rPr>
              <w:t>Санировано в смену</w:t>
            </w:r>
          </w:p>
        </w:tc>
        <w:tc>
          <w:tcPr>
            <w:tcW w:w="1049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2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3</w:t>
            </w:r>
          </w:p>
        </w:tc>
        <w:tc>
          <w:tcPr>
            <w:tcW w:w="4590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r w:rsidRPr="00A2285E">
              <w:rPr>
                <w:szCs w:val="24"/>
              </w:rPr>
              <w:t>% санированных от первичных</w:t>
            </w:r>
          </w:p>
        </w:tc>
        <w:tc>
          <w:tcPr>
            <w:tcW w:w="1049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2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4</w:t>
            </w:r>
          </w:p>
        </w:tc>
        <w:tc>
          <w:tcPr>
            <w:tcW w:w="4590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r w:rsidRPr="00A2285E">
              <w:rPr>
                <w:szCs w:val="24"/>
              </w:rPr>
              <w:t>% санированных от нуждавшихся</w:t>
            </w:r>
          </w:p>
        </w:tc>
        <w:tc>
          <w:tcPr>
            <w:tcW w:w="1049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2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5</w:t>
            </w:r>
          </w:p>
        </w:tc>
        <w:tc>
          <w:tcPr>
            <w:tcW w:w="4590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r w:rsidRPr="00A2285E">
              <w:rPr>
                <w:szCs w:val="24"/>
              </w:rPr>
              <w:t>Посещений на одну санацию</w:t>
            </w:r>
          </w:p>
        </w:tc>
        <w:tc>
          <w:tcPr>
            <w:tcW w:w="1049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2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6</w:t>
            </w:r>
          </w:p>
        </w:tc>
        <w:tc>
          <w:tcPr>
            <w:tcW w:w="4590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r w:rsidRPr="00A2285E">
              <w:rPr>
                <w:szCs w:val="24"/>
              </w:rPr>
              <w:t>УЕТ в смену</w:t>
            </w:r>
          </w:p>
        </w:tc>
        <w:tc>
          <w:tcPr>
            <w:tcW w:w="1049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2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7</w:t>
            </w:r>
          </w:p>
        </w:tc>
        <w:tc>
          <w:tcPr>
            <w:tcW w:w="4590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r w:rsidRPr="00A2285E">
              <w:rPr>
                <w:szCs w:val="24"/>
              </w:rPr>
              <w:t>УЕТ на одну санацию</w:t>
            </w:r>
          </w:p>
        </w:tc>
        <w:tc>
          <w:tcPr>
            <w:tcW w:w="1049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2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8</w:t>
            </w:r>
          </w:p>
        </w:tc>
        <w:tc>
          <w:tcPr>
            <w:tcW w:w="4590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r w:rsidRPr="00A2285E">
              <w:rPr>
                <w:szCs w:val="24"/>
              </w:rPr>
              <w:t>Пломб в смену</w:t>
            </w:r>
          </w:p>
        </w:tc>
        <w:tc>
          <w:tcPr>
            <w:tcW w:w="1049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2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9</w:t>
            </w:r>
          </w:p>
        </w:tc>
        <w:tc>
          <w:tcPr>
            <w:tcW w:w="4590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r w:rsidRPr="00A2285E">
              <w:rPr>
                <w:szCs w:val="24"/>
              </w:rPr>
              <w:t>Пломб на одну санацию</w:t>
            </w:r>
          </w:p>
        </w:tc>
        <w:tc>
          <w:tcPr>
            <w:tcW w:w="1049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2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10</w:t>
            </w:r>
          </w:p>
        </w:tc>
        <w:tc>
          <w:tcPr>
            <w:tcW w:w="4590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r w:rsidRPr="00A2285E">
              <w:rPr>
                <w:szCs w:val="24"/>
              </w:rPr>
              <w:t>Соотношение неосложненного кариеса к осложненному  С/(</w:t>
            </w:r>
            <w:proofErr w:type="spellStart"/>
            <w:proofErr w:type="gramStart"/>
            <w:r w:rsidRPr="00A2285E">
              <w:rPr>
                <w:szCs w:val="24"/>
              </w:rPr>
              <w:t>Р</w:t>
            </w:r>
            <w:proofErr w:type="gramEnd"/>
            <w:r w:rsidRPr="00A2285E">
              <w:rPr>
                <w:szCs w:val="24"/>
              </w:rPr>
              <w:t>+Рt</w:t>
            </w:r>
            <w:proofErr w:type="spellEnd"/>
            <w:r w:rsidRPr="00A2285E">
              <w:rPr>
                <w:szCs w:val="24"/>
              </w:rPr>
              <w:t>)</w:t>
            </w:r>
          </w:p>
        </w:tc>
        <w:tc>
          <w:tcPr>
            <w:tcW w:w="1049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2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11</w:t>
            </w:r>
          </w:p>
        </w:tc>
        <w:tc>
          <w:tcPr>
            <w:tcW w:w="4590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r w:rsidRPr="00A2285E">
              <w:rPr>
                <w:szCs w:val="24"/>
              </w:rPr>
              <w:t>Вылечено пульпитов  в 1 посещение</w:t>
            </w:r>
            <w:proofErr w:type="gramStart"/>
            <w:r w:rsidRPr="00A2285E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1049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</w:tbl>
    <w:p w:rsidR="006F112E" w:rsidRPr="00A2285E" w:rsidRDefault="006F112E" w:rsidP="006F112E">
      <w:pPr>
        <w:rPr>
          <w:color w:val="262626"/>
          <w:szCs w:val="24"/>
        </w:rPr>
      </w:pPr>
    </w:p>
    <w:p w:rsidR="006F112E" w:rsidRPr="00A2285E" w:rsidRDefault="006F112E" w:rsidP="006F112E">
      <w:pPr>
        <w:tabs>
          <w:tab w:val="left" w:pos="567"/>
        </w:tabs>
        <w:jc w:val="center"/>
        <w:rPr>
          <w:sz w:val="28"/>
          <w:szCs w:val="28"/>
        </w:rPr>
      </w:pPr>
      <w:r w:rsidRPr="00A2285E">
        <w:rPr>
          <w:sz w:val="28"/>
          <w:szCs w:val="28"/>
        </w:rPr>
        <w:t xml:space="preserve">Перечень критериев по детской стоматологии </w:t>
      </w:r>
    </w:p>
    <w:p w:rsidR="006F112E" w:rsidRPr="00A2285E" w:rsidRDefault="006F112E" w:rsidP="006F112E">
      <w:pPr>
        <w:tabs>
          <w:tab w:val="left" w:pos="567"/>
        </w:tabs>
        <w:jc w:val="center"/>
        <w:rPr>
          <w:sz w:val="28"/>
          <w:szCs w:val="28"/>
        </w:rPr>
      </w:pPr>
      <w:r w:rsidRPr="00A2285E">
        <w:rPr>
          <w:sz w:val="28"/>
          <w:szCs w:val="28"/>
        </w:rPr>
        <w:t>(для зубных врачей, ведущих прием детского населения)</w:t>
      </w:r>
    </w:p>
    <w:p w:rsidR="006F112E" w:rsidRPr="00A2285E" w:rsidRDefault="006F112E" w:rsidP="006F112E">
      <w:pPr>
        <w:tabs>
          <w:tab w:val="left" w:pos="567"/>
        </w:tabs>
        <w:jc w:val="center"/>
        <w:rPr>
          <w:sz w:val="28"/>
          <w:szCs w:val="28"/>
        </w:rPr>
      </w:pPr>
    </w:p>
    <w:p w:rsidR="006F112E" w:rsidRPr="00A2285E" w:rsidRDefault="006F112E" w:rsidP="006F112E">
      <w:pPr>
        <w:tabs>
          <w:tab w:val="left" w:pos="567"/>
        </w:tabs>
        <w:jc w:val="center"/>
        <w:rPr>
          <w:sz w:val="28"/>
          <w:szCs w:val="28"/>
        </w:rPr>
      </w:pPr>
      <w:r w:rsidRPr="00A2285E">
        <w:rPr>
          <w:sz w:val="28"/>
          <w:szCs w:val="28"/>
        </w:rPr>
        <w:t>1.</w:t>
      </w:r>
      <w:r w:rsidRPr="00A2285E">
        <w:rPr>
          <w:sz w:val="28"/>
          <w:szCs w:val="28"/>
        </w:rPr>
        <w:tab/>
        <w:t>Количественные показатели</w:t>
      </w:r>
    </w:p>
    <w:p w:rsidR="006F112E" w:rsidRPr="00A2285E" w:rsidRDefault="006F112E" w:rsidP="006F112E">
      <w:pPr>
        <w:tabs>
          <w:tab w:val="left" w:pos="567"/>
        </w:tabs>
        <w:jc w:val="center"/>
        <w:rPr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5831"/>
        <w:gridCol w:w="851"/>
        <w:gridCol w:w="992"/>
        <w:gridCol w:w="992"/>
      </w:tblGrid>
      <w:tr w:rsidR="006F112E" w:rsidRPr="00A2285E" w:rsidTr="005B326D">
        <w:tc>
          <w:tcPr>
            <w:tcW w:w="6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№</w:t>
            </w:r>
          </w:p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proofErr w:type="gramStart"/>
            <w:r w:rsidRPr="00A2285E">
              <w:rPr>
                <w:szCs w:val="24"/>
              </w:rPr>
              <w:t>п</w:t>
            </w:r>
            <w:proofErr w:type="gramEnd"/>
            <w:r w:rsidRPr="00A2285E">
              <w:rPr>
                <w:szCs w:val="24"/>
              </w:rPr>
              <w:t>/п</w:t>
            </w:r>
          </w:p>
        </w:tc>
        <w:tc>
          <w:tcPr>
            <w:tcW w:w="583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Наименование критерия</w:t>
            </w:r>
          </w:p>
        </w:tc>
        <w:tc>
          <w:tcPr>
            <w:tcW w:w="85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20…</w:t>
            </w: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20…</w:t>
            </w: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20…</w:t>
            </w:r>
          </w:p>
        </w:tc>
      </w:tr>
      <w:tr w:rsidR="006F112E" w:rsidRPr="00A2285E" w:rsidTr="005B326D">
        <w:tc>
          <w:tcPr>
            <w:tcW w:w="6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1</w:t>
            </w:r>
          </w:p>
        </w:tc>
        <w:tc>
          <w:tcPr>
            <w:tcW w:w="583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r w:rsidRPr="00A2285E">
              <w:rPr>
                <w:szCs w:val="24"/>
              </w:rPr>
              <w:t>Отработано смен</w:t>
            </w:r>
          </w:p>
        </w:tc>
        <w:tc>
          <w:tcPr>
            <w:tcW w:w="85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2</w:t>
            </w:r>
          </w:p>
        </w:tc>
        <w:tc>
          <w:tcPr>
            <w:tcW w:w="583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r w:rsidRPr="00A2285E">
              <w:rPr>
                <w:szCs w:val="24"/>
              </w:rPr>
              <w:t>Посещений всего</w:t>
            </w:r>
          </w:p>
        </w:tc>
        <w:tc>
          <w:tcPr>
            <w:tcW w:w="85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3</w:t>
            </w:r>
          </w:p>
        </w:tc>
        <w:tc>
          <w:tcPr>
            <w:tcW w:w="583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r w:rsidRPr="00A2285E">
              <w:rPr>
                <w:szCs w:val="24"/>
              </w:rPr>
              <w:t>Принято первичных</w:t>
            </w:r>
          </w:p>
        </w:tc>
        <w:tc>
          <w:tcPr>
            <w:tcW w:w="85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4</w:t>
            </w:r>
          </w:p>
        </w:tc>
        <w:tc>
          <w:tcPr>
            <w:tcW w:w="583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r w:rsidRPr="00A2285E">
              <w:rPr>
                <w:szCs w:val="24"/>
              </w:rPr>
              <w:t>Вылечено зубов по поводу кариеса всего, из них:</w:t>
            </w:r>
          </w:p>
        </w:tc>
        <w:tc>
          <w:tcPr>
            <w:tcW w:w="85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4.1.</w:t>
            </w:r>
          </w:p>
        </w:tc>
        <w:tc>
          <w:tcPr>
            <w:tcW w:w="583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r w:rsidRPr="00A2285E">
              <w:rPr>
                <w:szCs w:val="24"/>
              </w:rPr>
              <w:t>постоянных зубов</w:t>
            </w:r>
          </w:p>
        </w:tc>
        <w:tc>
          <w:tcPr>
            <w:tcW w:w="85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5</w:t>
            </w:r>
          </w:p>
        </w:tc>
        <w:tc>
          <w:tcPr>
            <w:tcW w:w="583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r w:rsidRPr="00A2285E">
              <w:rPr>
                <w:szCs w:val="24"/>
              </w:rPr>
              <w:t>Вылечено зубов по поводу глубокого кариеса</w:t>
            </w:r>
          </w:p>
        </w:tc>
        <w:tc>
          <w:tcPr>
            <w:tcW w:w="85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6</w:t>
            </w:r>
          </w:p>
        </w:tc>
        <w:tc>
          <w:tcPr>
            <w:tcW w:w="583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r w:rsidRPr="00A2285E">
              <w:rPr>
                <w:szCs w:val="24"/>
              </w:rPr>
              <w:t>Вылечено зубов по поводу пульпита всего, из них:</w:t>
            </w:r>
          </w:p>
        </w:tc>
        <w:tc>
          <w:tcPr>
            <w:tcW w:w="85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6.1</w:t>
            </w:r>
          </w:p>
        </w:tc>
        <w:tc>
          <w:tcPr>
            <w:tcW w:w="583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r w:rsidRPr="00A2285E">
              <w:rPr>
                <w:szCs w:val="24"/>
              </w:rPr>
              <w:t>постоянных зубов</w:t>
            </w:r>
          </w:p>
        </w:tc>
        <w:tc>
          <w:tcPr>
            <w:tcW w:w="85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6.2</w:t>
            </w:r>
          </w:p>
        </w:tc>
        <w:tc>
          <w:tcPr>
            <w:tcW w:w="583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r w:rsidRPr="00A2285E">
              <w:rPr>
                <w:szCs w:val="24"/>
              </w:rPr>
              <w:t>вылечено зубов по поводу пульпита в одно посещение</w:t>
            </w:r>
          </w:p>
        </w:tc>
        <w:tc>
          <w:tcPr>
            <w:tcW w:w="85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7</w:t>
            </w:r>
          </w:p>
        </w:tc>
        <w:tc>
          <w:tcPr>
            <w:tcW w:w="583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r w:rsidRPr="00A2285E">
              <w:rPr>
                <w:szCs w:val="24"/>
              </w:rPr>
              <w:t>Вылечено зубов по поводу периодонтита, из них:</w:t>
            </w:r>
          </w:p>
        </w:tc>
        <w:tc>
          <w:tcPr>
            <w:tcW w:w="85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7.1.</w:t>
            </w:r>
          </w:p>
        </w:tc>
        <w:tc>
          <w:tcPr>
            <w:tcW w:w="583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r w:rsidRPr="00A2285E">
              <w:rPr>
                <w:szCs w:val="24"/>
              </w:rPr>
              <w:t>постоянных зубов</w:t>
            </w:r>
          </w:p>
        </w:tc>
        <w:tc>
          <w:tcPr>
            <w:tcW w:w="85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8</w:t>
            </w:r>
          </w:p>
        </w:tc>
        <w:tc>
          <w:tcPr>
            <w:tcW w:w="583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r w:rsidRPr="00A2285E">
              <w:rPr>
                <w:szCs w:val="24"/>
              </w:rPr>
              <w:t>Поставлено пломб всего, из них:</w:t>
            </w:r>
          </w:p>
        </w:tc>
        <w:tc>
          <w:tcPr>
            <w:tcW w:w="85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8.1</w:t>
            </w:r>
          </w:p>
        </w:tc>
        <w:tc>
          <w:tcPr>
            <w:tcW w:w="5831" w:type="dxa"/>
            <w:shd w:val="clear" w:color="auto" w:fill="auto"/>
          </w:tcPr>
          <w:p w:rsidR="006F112E" w:rsidRPr="00A2285E" w:rsidRDefault="006F112E" w:rsidP="005B326D">
            <w:pPr>
              <w:jc w:val="both"/>
              <w:rPr>
                <w:szCs w:val="24"/>
              </w:rPr>
            </w:pPr>
            <w:r w:rsidRPr="00A2285E">
              <w:rPr>
                <w:szCs w:val="24"/>
              </w:rPr>
              <w:t>цементные</w:t>
            </w:r>
          </w:p>
        </w:tc>
        <w:tc>
          <w:tcPr>
            <w:tcW w:w="85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8.2</w:t>
            </w:r>
          </w:p>
        </w:tc>
        <w:tc>
          <w:tcPr>
            <w:tcW w:w="5831" w:type="dxa"/>
            <w:shd w:val="clear" w:color="auto" w:fill="auto"/>
          </w:tcPr>
          <w:p w:rsidR="006F112E" w:rsidRPr="00A2285E" w:rsidRDefault="006F112E" w:rsidP="005B326D">
            <w:pPr>
              <w:jc w:val="both"/>
              <w:rPr>
                <w:szCs w:val="24"/>
              </w:rPr>
            </w:pPr>
            <w:r w:rsidRPr="00A2285E">
              <w:rPr>
                <w:szCs w:val="24"/>
              </w:rPr>
              <w:t>композиционные  ХОМ</w:t>
            </w:r>
          </w:p>
        </w:tc>
        <w:tc>
          <w:tcPr>
            <w:tcW w:w="85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8.3</w:t>
            </w:r>
          </w:p>
        </w:tc>
        <w:tc>
          <w:tcPr>
            <w:tcW w:w="5831" w:type="dxa"/>
            <w:shd w:val="clear" w:color="auto" w:fill="auto"/>
          </w:tcPr>
          <w:p w:rsidR="006F112E" w:rsidRPr="00A2285E" w:rsidRDefault="006F112E" w:rsidP="005B326D">
            <w:pPr>
              <w:jc w:val="both"/>
              <w:rPr>
                <w:szCs w:val="24"/>
              </w:rPr>
            </w:pPr>
            <w:proofErr w:type="gramStart"/>
            <w:r w:rsidRPr="00A2285E">
              <w:rPr>
                <w:szCs w:val="24"/>
              </w:rPr>
              <w:t>композиционные</w:t>
            </w:r>
            <w:proofErr w:type="gramEnd"/>
            <w:r w:rsidRPr="00A2285E">
              <w:rPr>
                <w:szCs w:val="24"/>
              </w:rPr>
              <w:t xml:space="preserve"> СОМ</w:t>
            </w:r>
          </w:p>
        </w:tc>
        <w:tc>
          <w:tcPr>
            <w:tcW w:w="85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9</w:t>
            </w:r>
          </w:p>
        </w:tc>
        <w:tc>
          <w:tcPr>
            <w:tcW w:w="583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r w:rsidRPr="00A2285E">
              <w:rPr>
                <w:szCs w:val="24"/>
              </w:rPr>
              <w:t>Проведено профессиональной гигиены</w:t>
            </w:r>
          </w:p>
        </w:tc>
        <w:tc>
          <w:tcPr>
            <w:tcW w:w="85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10</w:t>
            </w:r>
          </w:p>
        </w:tc>
        <w:tc>
          <w:tcPr>
            <w:tcW w:w="583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r w:rsidRPr="00A2285E">
              <w:rPr>
                <w:szCs w:val="24"/>
              </w:rPr>
              <w:t>Проведено герметизаций услуг</w:t>
            </w:r>
          </w:p>
        </w:tc>
        <w:tc>
          <w:tcPr>
            <w:tcW w:w="85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11</w:t>
            </w:r>
          </w:p>
        </w:tc>
        <w:tc>
          <w:tcPr>
            <w:tcW w:w="583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r w:rsidRPr="00A2285E">
              <w:rPr>
                <w:szCs w:val="24"/>
              </w:rPr>
              <w:t>Санировано всего</w:t>
            </w:r>
          </w:p>
        </w:tc>
        <w:tc>
          <w:tcPr>
            <w:tcW w:w="85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12</w:t>
            </w:r>
          </w:p>
        </w:tc>
        <w:tc>
          <w:tcPr>
            <w:tcW w:w="583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r w:rsidRPr="00A2285E">
              <w:rPr>
                <w:szCs w:val="24"/>
              </w:rPr>
              <w:t xml:space="preserve">Ранее </w:t>
            </w:r>
            <w:proofErr w:type="gramStart"/>
            <w:r w:rsidRPr="00A2285E">
              <w:rPr>
                <w:szCs w:val="24"/>
              </w:rPr>
              <w:t>санированных</w:t>
            </w:r>
            <w:proofErr w:type="gramEnd"/>
            <w:r w:rsidRPr="00A2285E">
              <w:rPr>
                <w:szCs w:val="24"/>
              </w:rPr>
              <w:t xml:space="preserve"> всего</w:t>
            </w:r>
          </w:p>
        </w:tc>
        <w:tc>
          <w:tcPr>
            <w:tcW w:w="85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13</w:t>
            </w:r>
          </w:p>
        </w:tc>
        <w:tc>
          <w:tcPr>
            <w:tcW w:w="583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proofErr w:type="gramStart"/>
            <w:r w:rsidRPr="00A2285E">
              <w:rPr>
                <w:szCs w:val="24"/>
              </w:rPr>
              <w:t>Здоровых</w:t>
            </w:r>
            <w:proofErr w:type="gramEnd"/>
            <w:r w:rsidRPr="00A2285E">
              <w:rPr>
                <w:szCs w:val="24"/>
              </w:rPr>
              <w:t xml:space="preserve"> всего</w:t>
            </w:r>
          </w:p>
        </w:tc>
        <w:tc>
          <w:tcPr>
            <w:tcW w:w="85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15</w:t>
            </w:r>
          </w:p>
        </w:tc>
        <w:tc>
          <w:tcPr>
            <w:tcW w:w="583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r w:rsidRPr="00A2285E">
              <w:rPr>
                <w:szCs w:val="24"/>
              </w:rPr>
              <w:t>УЕТ  всего</w:t>
            </w:r>
          </w:p>
        </w:tc>
        <w:tc>
          <w:tcPr>
            <w:tcW w:w="85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16</w:t>
            </w:r>
          </w:p>
        </w:tc>
        <w:tc>
          <w:tcPr>
            <w:tcW w:w="583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r w:rsidRPr="00A2285E">
              <w:rPr>
                <w:szCs w:val="24"/>
              </w:rPr>
              <w:t>Восстановление формы зуба на штифтовых конструкциях**</w:t>
            </w:r>
          </w:p>
        </w:tc>
        <w:tc>
          <w:tcPr>
            <w:tcW w:w="85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17</w:t>
            </w:r>
          </w:p>
        </w:tc>
        <w:tc>
          <w:tcPr>
            <w:tcW w:w="583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r w:rsidRPr="00A2285E">
              <w:rPr>
                <w:szCs w:val="24"/>
              </w:rPr>
              <w:t xml:space="preserve">Восстановление цвета и формы зубов, в </w:t>
            </w:r>
            <w:proofErr w:type="spellStart"/>
            <w:r w:rsidRPr="00A2285E">
              <w:rPr>
                <w:szCs w:val="24"/>
              </w:rPr>
              <w:t>т.ч</w:t>
            </w:r>
            <w:proofErr w:type="spellEnd"/>
            <w:r w:rsidRPr="00A2285E">
              <w:rPr>
                <w:szCs w:val="24"/>
              </w:rPr>
              <w:t xml:space="preserve">. </w:t>
            </w:r>
            <w:proofErr w:type="spellStart"/>
            <w:r w:rsidRPr="00A2285E">
              <w:rPr>
                <w:szCs w:val="24"/>
              </w:rPr>
              <w:t>ламинирование</w:t>
            </w:r>
            <w:proofErr w:type="spellEnd"/>
            <w:r w:rsidRPr="00A2285E">
              <w:rPr>
                <w:szCs w:val="24"/>
              </w:rPr>
              <w:t>**</w:t>
            </w:r>
          </w:p>
        </w:tc>
        <w:tc>
          <w:tcPr>
            <w:tcW w:w="85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18</w:t>
            </w:r>
          </w:p>
        </w:tc>
        <w:tc>
          <w:tcPr>
            <w:tcW w:w="583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r w:rsidRPr="00A2285E">
              <w:rPr>
                <w:szCs w:val="24"/>
              </w:rPr>
              <w:t>Отбеливание**</w:t>
            </w:r>
          </w:p>
        </w:tc>
        <w:tc>
          <w:tcPr>
            <w:tcW w:w="85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19</w:t>
            </w:r>
          </w:p>
        </w:tc>
        <w:tc>
          <w:tcPr>
            <w:tcW w:w="583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r w:rsidRPr="00A2285E">
              <w:rPr>
                <w:szCs w:val="24"/>
              </w:rPr>
              <w:t>Внутриканальное отбеливание**</w:t>
            </w:r>
          </w:p>
        </w:tc>
        <w:tc>
          <w:tcPr>
            <w:tcW w:w="85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</w:tbl>
    <w:p w:rsidR="006F112E" w:rsidRPr="00A2285E" w:rsidRDefault="006F112E" w:rsidP="006F112E">
      <w:pPr>
        <w:rPr>
          <w:szCs w:val="24"/>
        </w:rPr>
      </w:pPr>
      <w:r w:rsidRPr="00A2285E">
        <w:rPr>
          <w:szCs w:val="24"/>
        </w:rPr>
        <w:t>*- для школьных стоматологических кабинетов</w:t>
      </w:r>
    </w:p>
    <w:p w:rsidR="006F112E" w:rsidRPr="00A2285E" w:rsidRDefault="006F112E" w:rsidP="006F112E">
      <w:pPr>
        <w:rPr>
          <w:szCs w:val="24"/>
        </w:rPr>
      </w:pPr>
      <w:r w:rsidRPr="00A2285E">
        <w:rPr>
          <w:szCs w:val="24"/>
        </w:rPr>
        <w:t>** - для платного приема</w:t>
      </w:r>
    </w:p>
    <w:p w:rsidR="006F112E" w:rsidRPr="00A2285E" w:rsidRDefault="006F112E" w:rsidP="006F112E">
      <w:pPr>
        <w:rPr>
          <w:szCs w:val="24"/>
        </w:rPr>
      </w:pPr>
    </w:p>
    <w:p w:rsidR="006F112E" w:rsidRPr="00A2285E" w:rsidRDefault="006F112E" w:rsidP="006F112E">
      <w:pPr>
        <w:ind w:left="708"/>
        <w:jc w:val="center"/>
        <w:rPr>
          <w:sz w:val="28"/>
          <w:szCs w:val="28"/>
        </w:rPr>
      </w:pPr>
      <w:r w:rsidRPr="00A2285E">
        <w:rPr>
          <w:sz w:val="28"/>
          <w:szCs w:val="28"/>
        </w:rPr>
        <w:lastRenderedPageBreak/>
        <w:t>2.</w:t>
      </w:r>
      <w:r w:rsidRPr="00A2285E">
        <w:rPr>
          <w:sz w:val="28"/>
          <w:szCs w:val="28"/>
        </w:rPr>
        <w:tab/>
        <w:t>Качественные показатели</w:t>
      </w:r>
    </w:p>
    <w:p w:rsidR="006F112E" w:rsidRPr="00A2285E" w:rsidRDefault="006F112E" w:rsidP="006F112E">
      <w:pPr>
        <w:rPr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4590"/>
        <w:gridCol w:w="822"/>
        <w:gridCol w:w="822"/>
        <w:gridCol w:w="822"/>
        <w:gridCol w:w="822"/>
        <w:gridCol w:w="823"/>
      </w:tblGrid>
      <w:tr w:rsidR="006F112E" w:rsidRPr="00A2285E" w:rsidTr="005B326D">
        <w:tc>
          <w:tcPr>
            <w:tcW w:w="62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№</w:t>
            </w:r>
          </w:p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proofErr w:type="gramStart"/>
            <w:r w:rsidRPr="00A2285E">
              <w:rPr>
                <w:szCs w:val="24"/>
              </w:rPr>
              <w:t>п</w:t>
            </w:r>
            <w:proofErr w:type="gramEnd"/>
            <w:r w:rsidRPr="00A2285E">
              <w:rPr>
                <w:szCs w:val="24"/>
              </w:rPr>
              <w:t>/п</w:t>
            </w:r>
          </w:p>
        </w:tc>
        <w:tc>
          <w:tcPr>
            <w:tcW w:w="4590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Наименование критерия</w:t>
            </w: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20…</w:t>
            </w: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20…</w:t>
            </w: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20…</w:t>
            </w: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По Учреждению</w:t>
            </w:r>
          </w:p>
        </w:tc>
        <w:tc>
          <w:tcPr>
            <w:tcW w:w="823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По ХМАО</w:t>
            </w:r>
          </w:p>
        </w:tc>
      </w:tr>
      <w:tr w:rsidR="006F112E" w:rsidRPr="00A2285E" w:rsidTr="005B326D">
        <w:tc>
          <w:tcPr>
            <w:tcW w:w="62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1</w:t>
            </w:r>
          </w:p>
        </w:tc>
        <w:tc>
          <w:tcPr>
            <w:tcW w:w="4590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r w:rsidRPr="00A2285E">
              <w:rPr>
                <w:szCs w:val="24"/>
              </w:rPr>
              <w:t>Посещений в смену</w:t>
            </w: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2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2</w:t>
            </w:r>
          </w:p>
        </w:tc>
        <w:tc>
          <w:tcPr>
            <w:tcW w:w="4590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r w:rsidRPr="00A2285E">
              <w:rPr>
                <w:szCs w:val="24"/>
              </w:rPr>
              <w:t>Санировано в смену</w:t>
            </w: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2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3</w:t>
            </w:r>
          </w:p>
        </w:tc>
        <w:tc>
          <w:tcPr>
            <w:tcW w:w="4590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r w:rsidRPr="00A2285E">
              <w:rPr>
                <w:szCs w:val="24"/>
              </w:rPr>
              <w:t>% санированных от первичных</w:t>
            </w: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2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4</w:t>
            </w:r>
          </w:p>
        </w:tc>
        <w:tc>
          <w:tcPr>
            <w:tcW w:w="4590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r w:rsidRPr="00A2285E">
              <w:rPr>
                <w:szCs w:val="24"/>
              </w:rPr>
              <w:t>% санированных от нуждавшихся</w:t>
            </w: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2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5</w:t>
            </w:r>
          </w:p>
        </w:tc>
        <w:tc>
          <w:tcPr>
            <w:tcW w:w="4590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r w:rsidRPr="00A2285E">
              <w:rPr>
                <w:szCs w:val="24"/>
              </w:rPr>
              <w:t>Посещений на одну санацию</w:t>
            </w: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2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6</w:t>
            </w:r>
          </w:p>
        </w:tc>
        <w:tc>
          <w:tcPr>
            <w:tcW w:w="4590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r w:rsidRPr="00A2285E">
              <w:rPr>
                <w:szCs w:val="24"/>
              </w:rPr>
              <w:t>УЕТ в смену</w:t>
            </w: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2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7</w:t>
            </w:r>
          </w:p>
        </w:tc>
        <w:tc>
          <w:tcPr>
            <w:tcW w:w="4590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r w:rsidRPr="00A2285E">
              <w:rPr>
                <w:szCs w:val="24"/>
              </w:rPr>
              <w:t>УЕТ на одну санацию</w:t>
            </w: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2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8</w:t>
            </w:r>
          </w:p>
        </w:tc>
        <w:tc>
          <w:tcPr>
            <w:tcW w:w="4590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r w:rsidRPr="00A2285E">
              <w:rPr>
                <w:szCs w:val="24"/>
              </w:rPr>
              <w:t>Пломб в смену</w:t>
            </w: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2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9</w:t>
            </w:r>
          </w:p>
        </w:tc>
        <w:tc>
          <w:tcPr>
            <w:tcW w:w="4590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r w:rsidRPr="00A2285E">
              <w:rPr>
                <w:szCs w:val="24"/>
              </w:rPr>
              <w:t>Пломб на одну санацию</w:t>
            </w: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2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10</w:t>
            </w:r>
          </w:p>
        </w:tc>
        <w:tc>
          <w:tcPr>
            <w:tcW w:w="4590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r w:rsidRPr="00A2285E">
              <w:rPr>
                <w:szCs w:val="24"/>
              </w:rPr>
              <w:t>Соотношение неосложненного кариеса к осложненному  С/(</w:t>
            </w:r>
            <w:proofErr w:type="spellStart"/>
            <w:proofErr w:type="gramStart"/>
            <w:r w:rsidRPr="00A2285E">
              <w:rPr>
                <w:szCs w:val="24"/>
              </w:rPr>
              <w:t>Р</w:t>
            </w:r>
            <w:proofErr w:type="gramEnd"/>
            <w:r w:rsidRPr="00A2285E">
              <w:rPr>
                <w:szCs w:val="24"/>
              </w:rPr>
              <w:t>+Рt</w:t>
            </w:r>
            <w:proofErr w:type="spellEnd"/>
            <w:r w:rsidRPr="00A2285E">
              <w:rPr>
                <w:szCs w:val="24"/>
              </w:rPr>
              <w:t>)</w:t>
            </w: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2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11</w:t>
            </w:r>
          </w:p>
        </w:tc>
        <w:tc>
          <w:tcPr>
            <w:tcW w:w="4590" w:type="dxa"/>
            <w:shd w:val="clear" w:color="auto" w:fill="auto"/>
          </w:tcPr>
          <w:p w:rsidR="006F112E" w:rsidRPr="00A2285E" w:rsidRDefault="006F112E" w:rsidP="005B326D">
            <w:pPr>
              <w:jc w:val="both"/>
              <w:rPr>
                <w:szCs w:val="24"/>
              </w:rPr>
            </w:pPr>
            <w:r w:rsidRPr="00A2285E">
              <w:rPr>
                <w:szCs w:val="24"/>
              </w:rPr>
              <w:t>Вылечено пульпитов  в 1посещение</w:t>
            </w:r>
            <w:proofErr w:type="gramStart"/>
            <w:r w:rsidRPr="00A2285E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2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12</w:t>
            </w:r>
          </w:p>
        </w:tc>
        <w:tc>
          <w:tcPr>
            <w:tcW w:w="4590" w:type="dxa"/>
            <w:shd w:val="clear" w:color="auto" w:fill="auto"/>
          </w:tcPr>
          <w:p w:rsidR="006F112E" w:rsidRPr="00A2285E" w:rsidRDefault="006F112E" w:rsidP="005B326D">
            <w:pPr>
              <w:jc w:val="both"/>
              <w:rPr>
                <w:szCs w:val="24"/>
              </w:rPr>
            </w:pPr>
            <w:r w:rsidRPr="00A2285E">
              <w:rPr>
                <w:szCs w:val="24"/>
              </w:rPr>
              <w:t>% ранее санированных от первичных*</w:t>
            </w: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2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13</w:t>
            </w:r>
          </w:p>
        </w:tc>
        <w:tc>
          <w:tcPr>
            <w:tcW w:w="4590" w:type="dxa"/>
            <w:shd w:val="clear" w:color="auto" w:fill="auto"/>
          </w:tcPr>
          <w:p w:rsidR="006F112E" w:rsidRPr="00A2285E" w:rsidRDefault="006F112E" w:rsidP="005B326D">
            <w:pPr>
              <w:jc w:val="both"/>
              <w:rPr>
                <w:szCs w:val="24"/>
              </w:rPr>
            </w:pPr>
            <w:r w:rsidRPr="00A2285E">
              <w:rPr>
                <w:szCs w:val="24"/>
              </w:rPr>
              <w:t>% здоровый от первичных*</w:t>
            </w: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2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14</w:t>
            </w:r>
          </w:p>
        </w:tc>
        <w:tc>
          <w:tcPr>
            <w:tcW w:w="4590" w:type="dxa"/>
            <w:shd w:val="clear" w:color="auto" w:fill="auto"/>
          </w:tcPr>
          <w:p w:rsidR="006F112E" w:rsidRPr="00A2285E" w:rsidRDefault="006F112E" w:rsidP="005B326D">
            <w:pPr>
              <w:jc w:val="both"/>
              <w:rPr>
                <w:szCs w:val="24"/>
              </w:rPr>
            </w:pPr>
            <w:r w:rsidRPr="00A2285E">
              <w:rPr>
                <w:szCs w:val="24"/>
              </w:rPr>
              <w:t>% (санированных+ ранее санированных + здоровых)  от первичных*</w:t>
            </w: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2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15</w:t>
            </w:r>
          </w:p>
        </w:tc>
        <w:tc>
          <w:tcPr>
            <w:tcW w:w="4590" w:type="dxa"/>
            <w:shd w:val="clear" w:color="auto" w:fill="auto"/>
          </w:tcPr>
          <w:p w:rsidR="006F112E" w:rsidRPr="00A2285E" w:rsidRDefault="006F112E" w:rsidP="005B326D">
            <w:pPr>
              <w:jc w:val="both"/>
              <w:rPr>
                <w:szCs w:val="24"/>
              </w:rPr>
            </w:pPr>
            <w:r w:rsidRPr="00A2285E">
              <w:rPr>
                <w:szCs w:val="24"/>
              </w:rPr>
              <w:t>Пациентов по</w:t>
            </w:r>
            <w:proofErr w:type="gramStart"/>
            <w:r w:rsidRPr="00A2285E">
              <w:rPr>
                <w:szCs w:val="24"/>
              </w:rPr>
              <w:t xml:space="preserve"> Д</w:t>
            </w:r>
            <w:proofErr w:type="gramEnd"/>
            <w:r w:rsidRPr="00A2285E">
              <w:rPr>
                <w:szCs w:val="24"/>
              </w:rPr>
              <w:t xml:space="preserve"> учету в смену</w:t>
            </w: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</w:tbl>
    <w:p w:rsidR="006F112E" w:rsidRPr="00A2285E" w:rsidRDefault="006F112E" w:rsidP="006F112E">
      <w:pPr>
        <w:jc w:val="both"/>
        <w:rPr>
          <w:szCs w:val="24"/>
        </w:rPr>
      </w:pPr>
      <w:r w:rsidRPr="00A2285E">
        <w:rPr>
          <w:szCs w:val="24"/>
        </w:rPr>
        <w:t>*- для школьных стоматологических кабинетов</w:t>
      </w:r>
    </w:p>
    <w:p w:rsidR="006F112E" w:rsidRPr="00A2285E" w:rsidRDefault="006F112E" w:rsidP="006F112E">
      <w:pPr>
        <w:jc w:val="center"/>
        <w:rPr>
          <w:szCs w:val="24"/>
        </w:rPr>
      </w:pPr>
    </w:p>
    <w:p w:rsidR="006F112E" w:rsidRPr="00A2285E" w:rsidRDefault="006F112E" w:rsidP="006F112E">
      <w:pPr>
        <w:jc w:val="center"/>
        <w:rPr>
          <w:szCs w:val="24"/>
        </w:rPr>
      </w:pPr>
    </w:p>
    <w:p w:rsidR="006F112E" w:rsidRPr="00A2285E" w:rsidRDefault="006F112E" w:rsidP="006F112E">
      <w:pPr>
        <w:jc w:val="center"/>
        <w:rPr>
          <w:sz w:val="28"/>
          <w:szCs w:val="28"/>
        </w:rPr>
      </w:pPr>
      <w:r w:rsidRPr="00A2285E">
        <w:rPr>
          <w:sz w:val="28"/>
          <w:szCs w:val="28"/>
        </w:rPr>
        <w:t>Анализ диспансерной работы в динамике за 20.. - 20.. годы (для зубных врачей)</w:t>
      </w:r>
    </w:p>
    <w:p w:rsidR="006F112E" w:rsidRPr="00A2285E" w:rsidRDefault="006F112E" w:rsidP="006F112E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987"/>
        <w:gridCol w:w="988"/>
        <w:gridCol w:w="987"/>
        <w:gridCol w:w="987"/>
        <w:gridCol w:w="848"/>
        <w:gridCol w:w="820"/>
        <w:gridCol w:w="734"/>
        <w:gridCol w:w="987"/>
      </w:tblGrid>
      <w:tr w:rsidR="008D7E9F" w:rsidRPr="00A2285E" w:rsidTr="008D7E9F">
        <w:trPr>
          <w:trHeight w:val="441"/>
        </w:trPr>
        <w:tc>
          <w:tcPr>
            <w:tcW w:w="1951" w:type="dxa"/>
            <w:vMerge w:val="restart"/>
            <w:shd w:val="clear" w:color="auto" w:fill="auto"/>
          </w:tcPr>
          <w:p w:rsidR="008D7E9F" w:rsidRPr="00A2285E" w:rsidRDefault="008D7E9F" w:rsidP="005B326D">
            <w:pPr>
              <w:jc w:val="both"/>
              <w:rPr>
                <w:szCs w:val="24"/>
              </w:rPr>
            </w:pPr>
            <w:r w:rsidRPr="00A2285E">
              <w:rPr>
                <w:szCs w:val="24"/>
              </w:rPr>
              <w:t>Наименование нозологии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8D7E9F" w:rsidRPr="00A2285E" w:rsidRDefault="008D7E9F" w:rsidP="005B326D">
            <w:pPr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20..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8D7E9F" w:rsidRPr="00A2285E" w:rsidRDefault="008D7E9F" w:rsidP="005B326D">
            <w:pPr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20...</w:t>
            </w:r>
          </w:p>
        </w:tc>
      </w:tr>
      <w:tr w:rsidR="008D7E9F" w:rsidRPr="00A2285E" w:rsidTr="008D7E9F">
        <w:trPr>
          <w:trHeight w:val="415"/>
        </w:trPr>
        <w:tc>
          <w:tcPr>
            <w:tcW w:w="1951" w:type="dxa"/>
            <w:vMerge/>
            <w:shd w:val="clear" w:color="auto" w:fill="auto"/>
          </w:tcPr>
          <w:p w:rsidR="008D7E9F" w:rsidRPr="00A2285E" w:rsidRDefault="008D7E9F" w:rsidP="005B326D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8D7E9F" w:rsidRPr="00A2285E" w:rsidRDefault="008D7E9F" w:rsidP="005B326D">
            <w:pPr>
              <w:jc w:val="center"/>
              <w:rPr>
                <w:sz w:val="20"/>
              </w:rPr>
            </w:pPr>
            <w:r w:rsidRPr="00A2285E">
              <w:rPr>
                <w:sz w:val="20"/>
              </w:rPr>
              <w:t>Взято на</w:t>
            </w:r>
            <w:proofErr w:type="gramStart"/>
            <w:r w:rsidRPr="00A2285E">
              <w:rPr>
                <w:sz w:val="20"/>
              </w:rPr>
              <w:t xml:space="preserve"> Д</w:t>
            </w:r>
            <w:proofErr w:type="gramEnd"/>
            <w:r w:rsidRPr="00A2285E">
              <w:rPr>
                <w:sz w:val="20"/>
              </w:rPr>
              <w:t xml:space="preserve"> учет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8D7E9F" w:rsidRPr="00A2285E" w:rsidRDefault="008D7E9F" w:rsidP="005B326D">
            <w:pPr>
              <w:jc w:val="center"/>
              <w:rPr>
                <w:sz w:val="20"/>
              </w:rPr>
            </w:pPr>
            <w:r w:rsidRPr="00A2285E">
              <w:rPr>
                <w:sz w:val="20"/>
              </w:rPr>
              <w:t>Явки по</w:t>
            </w:r>
            <w:proofErr w:type="gramStart"/>
            <w:r w:rsidRPr="00A2285E">
              <w:rPr>
                <w:sz w:val="20"/>
              </w:rPr>
              <w:t xml:space="preserve"> Д</w:t>
            </w:r>
            <w:proofErr w:type="gramEnd"/>
            <w:r w:rsidRPr="00A2285E">
              <w:rPr>
                <w:sz w:val="20"/>
              </w:rPr>
              <w:t xml:space="preserve"> учету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D7E9F" w:rsidRPr="00A2285E" w:rsidRDefault="008D7E9F" w:rsidP="005B326D">
            <w:pPr>
              <w:jc w:val="center"/>
              <w:rPr>
                <w:sz w:val="20"/>
              </w:rPr>
            </w:pPr>
            <w:r w:rsidRPr="00A2285E">
              <w:rPr>
                <w:sz w:val="20"/>
              </w:rPr>
              <w:t>Снято с</w:t>
            </w:r>
            <w:proofErr w:type="gramStart"/>
            <w:r w:rsidRPr="00A2285E">
              <w:rPr>
                <w:sz w:val="20"/>
              </w:rPr>
              <w:t xml:space="preserve"> Д</w:t>
            </w:r>
            <w:proofErr w:type="gramEnd"/>
            <w:r w:rsidRPr="00A2285E">
              <w:rPr>
                <w:sz w:val="20"/>
              </w:rPr>
              <w:t xml:space="preserve"> учета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8D7E9F" w:rsidRPr="00A2285E" w:rsidRDefault="008D7E9F" w:rsidP="005B326D">
            <w:pPr>
              <w:jc w:val="center"/>
              <w:rPr>
                <w:sz w:val="20"/>
              </w:rPr>
            </w:pPr>
            <w:r w:rsidRPr="00A2285E">
              <w:rPr>
                <w:sz w:val="20"/>
              </w:rPr>
              <w:t>Взято на</w:t>
            </w:r>
            <w:proofErr w:type="gramStart"/>
            <w:r w:rsidRPr="00A2285E">
              <w:rPr>
                <w:sz w:val="20"/>
              </w:rPr>
              <w:t xml:space="preserve"> Д</w:t>
            </w:r>
            <w:proofErr w:type="gramEnd"/>
            <w:r w:rsidRPr="00A2285E">
              <w:rPr>
                <w:sz w:val="20"/>
              </w:rPr>
              <w:t xml:space="preserve"> учет</w:t>
            </w:r>
          </w:p>
        </w:tc>
        <w:tc>
          <w:tcPr>
            <w:tcW w:w="823" w:type="dxa"/>
            <w:vMerge w:val="restart"/>
            <w:shd w:val="clear" w:color="auto" w:fill="auto"/>
            <w:textDirection w:val="btLr"/>
          </w:tcPr>
          <w:p w:rsidR="008D7E9F" w:rsidRPr="00A2285E" w:rsidRDefault="008D7E9F" w:rsidP="005B326D">
            <w:pPr>
              <w:jc w:val="center"/>
              <w:rPr>
                <w:sz w:val="20"/>
              </w:rPr>
            </w:pPr>
            <w:r w:rsidRPr="00A2285E">
              <w:rPr>
                <w:sz w:val="20"/>
              </w:rPr>
              <w:t>Явки по</w:t>
            </w:r>
            <w:proofErr w:type="gramStart"/>
            <w:r w:rsidRPr="00A2285E">
              <w:rPr>
                <w:sz w:val="20"/>
              </w:rPr>
              <w:t xml:space="preserve"> Д</w:t>
            </w:r>
            <w:proofErr w:type="gramEnd"/>
            <w:r w:rsidRPr="00A2285E">
              <w:rPr>
                <w:sz w:val="20"/>
              </w:rPr>
              <w:t xml:space="preserve"> учету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8D7E9F" w:rsidRPr="00A2285E" w:rsidRDefault="008D7E9F" w:rsidP="005B326D">
            <w:pPr>
              <w:jc w:val="center"/>
              <w:rPr>
                <w:sz w:val="20"/>
              </w:rPr>
            </w:pPr>
            <w:r w:rsidRPr="00A2285E">
              <w:rPr>
                <w:sz w:val="20"/>
              </w:rPr>
              <w:t>Снято с</w:t>
            </w:r>
            <w:proofErr w:type="gramStart"/>
            <w:r w:rsidRPr="00A2285E">
              <w:rPr>
                <w:sz w:val="20"/>
              </w:rPr>
              <w:t xml:space="preserve"> Д</w:t>
            </w:r>
            <w:proofErr w:type="gramEnd"/>
            <w:r w:rsidRPr="00A2285E">
              <w:rPr>
                <w:sz w:val="20"/>
              </w:rPr>
              <w:t xml:space="preserve"> учета</w:t>
            </w:r>
          </w:p>
        </w:tc>
      </w:tr>
      <w:tr w:rsidR="008D7E9F" w:rsidRPr="00A2285E" w:rsidTr="008D7E9F">
        <w:trPr>
          <w:trHeight w:val="1797"/>
        </w:trPr>
        <w:tc>
          <w:tcPr>
            <w:tcW w:w="1951" w:type="dxa"/>
            <w:vMerge/>
            <w:shd w:val="clear" w:color="auto" w:fill="auto"/>
          </w:tcPr>
          <w:p w:rsidR="008D7E9F" w:rsidRPr="00A2285E" w:rsidRDefault="008D7E9F" w:rsidP="005B326D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8D7E9F" w:rsidRPr="00A2285E" w:rsidRDefault="008D7E9F" w:rsidP="005B326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:rsidR="008D7E9F" w:rsidRPr="00A2285E" w:rsidRDefault="008D7E9F" w:rsidP="005B326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8D7E9F" w:rsidRPr="00A2285E" w:rsidRDefault="008D7E9F" w:rsidP="005B326D">
            <w:pPr>
              <w:jc w:val="center"/>
              <w:rPr>
                <w:sz w:val="20"/>
              </w:rPr>
            </w:pPr>
            <w:r w:rsidRPr="00A2285E">
              <w:rPr>
                <w:sz w:val="20"/>
              </w:rPr>
              <w:t>Выздоровление/ стойкая ремиссия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8D7E9F" w:rsidRPr="00A2285E" w:rsidRDefault="008D7E9F" w:rsidP="005B326D">
            <w:pPr>
              <w:jc w:val="center"/>
              <w:rPr>
                <w:sz w:val="20"/>
              </w:rPr>
            </w:pPr>
            <w:r w:rsidRPr="00A2285E">
              <w:rPr>
                <w:sz w:val="20"/>
              </w:rPr>
              <w:t>Неявка на прием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8D7E9F" w:rsidRPr="00A2285E" w:rsidRDefault="008D7E9F" w:rsidP="005B326D">
            <w:pPr>
              <w:jc w:val="center"/>
              <w:rPr>
                <w:sz w:val="20"/>
              </w:rPr>
            </w:pPr>
          </w:p>
        </w:tc>
        <w:tc>
          <w:tcPr>
            <w:tcW w:w="823" w:type="dxa"/>
            <w:vMerge/>
            <w:shd w:val="clear" w:color="auto" w:fill="auto"/>
            <w:textDirection w:val="btLr"/>
          </w:tcPr>
          <w:p w:rsidR="008D7E9F" w:rsidRPr="00A2285E" w:rsidRDefault="008D7E9F" w:rsidP="005B326D">
            <w:pPr>
              <w:jc w:val="center"/>
              <w:rPr>
                <w:sz w:val="20"/>
              </w:rPr>
            </w:pPr>
          </w:p>
        </w:tc>
        <w:tc>
          <w:tcPr>
            <w:tcW w:w="736" w:type="dxa"/>
            <w:shd w:val="clear" w:color="auto" w:fill="auto"/>
            <w:textDirection w:val="btLr"/>
          </w:tcPr>
          <w:p w:rsidR="008D7E9F" w:rsidRPr="00A2285E" w:rsidRDefault="008D7E9F" w:rsidP="005B326D">
            <w:pPr>
              <w:jc w:val="center"/>
              <w:rPr>
                <w:sz w:val="20"/>
              </w:rPr>
            </w:pPr>
            <w:r w:rsidRPr="00A2285E">
              <w:rPr>
                <w:sz w:val="20"/>
              </w:rPr>
              <w:t>Выздоровление/ стойкая ремиссия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8D7E9F" w:rsidRPr="00A2285E" w:rsidRDefault="008D7E9F" w:rsidP="005B326D">
            <w:pPr>
              <w:jc w:val="center"/>
              <w:rPr>
                <w:sz w:val="20"/>
              </w:rPr>
            </w:pPr>
            <w:r w:rsidRPr="00A2285E">
              <w:rPr>
                <w:sz w:val="20"/>
              </w:rPr>
              <w:t>Неявка на прием</w:t>
            </w:r>
          </w:p>
        </w:tc>
      </w:tr>
      <w:tr w:rsidR="008D7E9F" w:rsidRPr="00A2285E" w:rsidTr="008D7E9F">
        <w:tc>
          <w:tcPr>
            <w:tcW w:w="1951" w:type="dxa"/>
            <w:shd w:val="clear" w:color="auto" w:fill="auto"/>
          </w:tcPr>
          <w:p w:rsidR="008D7E9F" w:rsidRPr="00A2285E" w:rsidRDefault="008D7E9F" w:rsidP="005B326D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D7E9F" w:rsidRPr="00A2285E" w:rsidRDefault="008D7E9F" w:rsidP="005B326D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D7E9F" w:rsidRPr="00A2285E" w:rsidRDefault="008D7E9F" w:rsidP="005B326D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D7E9F" w:rsidRPr="00A2285E" w:rsidRDefault="008D7E9F" w:rsidP="005B326D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D7E9F" w:rsidRPr="00A2285E" w:rsidRDefault="008D7E9F" w:rsidP="005B326D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D7E9F" w:rsidRPr="00A2285E" w:rsidRDefault="008D7E9F" w:rsidP="005B326D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8D7E9F" w:rsidRPr="00A2285E" w:rsidRDefault="008D7E9F" w:rsidP="005B326D">
            <w:pPr>
              <w:jc w:val="center"/>
              <w:rPr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8D7E9F" w:rsidRPr="00A2285E" w:rsidRDefault="008D7E9F" w:rsidP="005B326D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D7E9F" w:rsidRPr="00A2285E" w:rsidRDefault="008D7E9F" w:rsidP="005B326D">
            <w:pPr>
              <w:jc w:val="center"/>
              <w:rPr>
                <w:szCs w:val="24"/>
              </w:rPr>
            </w:pPr>
          </w:p>
        </w:tc>
      </w:tr>
    </w:tbl>
    <w:p w:rsidR="006F112E" w:rsidRPr="00A2285E" w:rsidRDefault="006F112E" w:rsidP="006F112E">
      <w:pPr>
        <w:jc w:val="both"/>
        <w:rPr>
          <w:szCs w:val="24"/>
        </w:rPr>
      </w:pPr>
    </w:p>
    <w:p w:rsidR="0038003B" w:rsidRPr="00A2285E" w:rsidRDefault="0038003B" w:rsidP="0038003B">
      <w:pPr>
        <w:ind w:left="924"/>
        <w:jc w:val="center"/>
        <w:rPr>
          <w:sz w:val="28"/>
          <w:szCs w:val="28"/>
        </w:rPr>
      </w:pPr>
      <w:r w:rsidRPr="00A2285E">
        <w:rPr>
          <w:sz w:val="28"/>
          <w:szCs w:val="28"/>
        </w:rPr>
        <w:t>Перечень критериев д</w:t>
      </w:r>
      <w:r w:rsidR="005B326D" w:rsidRPr="00A2285E">
        <w:rPr>
          <w:sz w:val="28"/>
          <w:szCs w:val="28"/>
        </w:rPr>
        <w:t>ля гигиениста стоматологического</w:t>
      </w:r>
    </w:p>
    <w:p w:rsidR="005B326D" w:rsidRPr="00A2285E" w:rsidRDefault="005B326D" w:rsidP="0038003B">
      <w:pPr>
        <w:ind w:left="924"/>
        <w:jc w:val="center"/>
        <w:rPr>
          <w:sz w:val="28"/>
          <w:szCs w:val="28"/>
        </w:rPr>
      </w:pPr>
      <w:r w:rsidRPr="00A2285E">
        <w:rPr>
          <w:sz w:val="28"/>
          <w:szCs w:val="28"/>
        </w:rPr>
        <w:t>по специальности «Стоматология профилактическая»</w:t>
      </w:r>
    </w:p>
    <w:p w:rsidR="006F112E" w:rsidRPr="00A2285E" w:rsidRDefault="006F112E" w:rsidP="006F112E">
      <w:pPr>
        <w:ind w:left="924"/>
        <w:jc w:val="center"/>
        <w:rPr>
          <w:szCs w:val="24"/>
        </w:rPr>
      </w:pPr>
    </w:p>
    <w:p w:rsidR="006F112E" w:rsidRPr="00A2285E" w:rsidRDefault="006F112E" w:rsidP="006F112E">
      <w:pPr>
        <w:numPr>
          <w:ilvl w:val="0"/>
          <w:numId w:val="13"/>
        </w:numPr>
        <w:spacing w:after="200" w:line="276" w:lineRule="auto"/>
        <w:jc w:val="center"/>
        <w:rPr>
          <w:sz w:val="28"/>
          <w:szCs w:val="28"/>
        </w:rPr>
      </w:pPr>
      <w:r w:rsidRPr="00A2285E">
        <w:rPr>
          <w:sz w:val="28"/>
          <w:szCs w:val="28"/>
        </w:rPr>
        <w:t>Количественные показатели</w:t>
      </w:r>
    </w:p>
    <w:p w:rsidR="006F112E" w:rsidRPr="00A2285E" w:rsidRDefault="006F112E" w:rsidP="006F112E">
      <w:pPr>
        <w:ind w:left="644"/>
        <w:rPr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5831"/>
        <w:gridCol w:w="945"/>
        <w:gridCol w:w="945"/>
        <w:gridCol w:w="945"/>
      </w:tblGrid>
      <w:tr w:rsidR="006F112E" w:rsidRPr="00A2285E" w:rsidTr="005B326D">
        <w:tc>
          <w:tcPr>
            <w:tcW w:w="6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№</w:t>
            </w:r>
          </w:p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proofErr w:type="gramStart"/>
            <w:r w:rsidRPr="00A2285E">
              <w:rPr>
                <w:szCs w:val="24"/>
              </w:rPr>
              <w:t>п</w:t>
            </w:r>
            <w:proofErr w:type="gramEnd"/>
            <w:r w:rsidRPr="00A2285E">
              <w:rPr>
                <w:szCs w:val="24"/>
              </w:rPr>
              <w:t>/п</w:t>
            </w:r>
          </w:p>
        </w:tc>
        <w:tc>
          <w:tcPr>
            <w:tcW w:w="583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Наименование критерия</w:t>
            </w: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20…</w:t>
            </w: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20…</w:t>
            </w: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20…</w:t>
            </w:r>
          </w:p>
        </w:tc>
      </w:tr>
      <w:tr w:rsidR="006F112E" w:rsidRPr="00A2285E" w:rsidTr="005B326D">
        <w:tc>
          <w:tcPr>
            <w:tcW w:w="6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1</w:t>
            </w:r>
          </w:p>
        </w:tc>
        <w:tc>
          <w:tcPr>
            <w:tcW w:w="583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r w:rsidRPr="00A2285E">
              <w:rPr>
                <w:szCs w:val="24"/>
              </w:rPr>
              <w:t>Отработано смен</w:t>
            </w: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lastRenderedPageBreak/>
              <w:t>2</w:t>
            </w:r>
          </w:p>
        </w:tc>
        <w:tc>
          <w:tcPr>
            <w:tcW w:w="583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r w:rsidRPr="00A2285E">
              <w:rPr>
                <w:szCs w:val="24"/>
              </w:rPr>
              <w:t>Посещений всего</w:t>
            </w: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3</w:t>
            </w:r>
          </w:p>
        </w:tc>
        <w:tc>
          <w:tcPr>
            <w:tcW w:w="5831" w:type="dxa"/>
            <w:shd w:val="clear" w:color="auto" w:fill="auto"/>
          </w:tcPr>
          <w:p w:rsidR="006F112E" w:rsidRPr="00A2285E" w:rsidRDefault="006F112E" w:rsidP="005B326D">
            <w:pPr>
              <w:rPr>
                <w:szCs w:val="24"/>
              </w:rPr>
            </w:pPr>
            <w:r w:rsidRPr="00A2285E">
              <w:rPr>
                <w:szCs w:val="24"/>
              </w:rPr>
              <w:t>Проведено профессиональной гигиены полости рта</w:t>
            </w: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4</w:t>
            </w:r>
          </w:p>
        </w:tc>
        <w:tc>
          <w:tcPr>
            <w:tcW w:w="5831" w:type="dxa"/>
            <w:shd w:val="clear" w:color="auto" w:fill="auto"/>
          </w:tcPr>
          <w:p w:rsidR="006F112E" w:rsidRPr="00A2285E" w:rsidRDefault="006F112E" w:rsidP="005B326D">
            <w:pPr>
              <w:rPr>
                <w:szCs w:val="24"/>
              </w:rPr>
            </w:pPr>
            <w:r w:rsidRPr="00A2285E">
              <w:rPr>
                <w:szCs w:val="24"/>
              </w:rPr>
              <w:t xml:space="preserve">Проведено </w:t>
            </w:r>
            <w:proofErr w:type="spellStart"/>
            <w:r w:rsidRPr="00A2285E">
              <w:rPr>
                <w:szCs w:val="24"/>
              </w:rPr>
              <w:t>реминерализующей</w:t>
            </w:r>
            <w:proofErr w:type="spellEnd"/>
            <w:r w:rsidRPr="00A2285E">
              <w:rPr>
                <w:szCs w:val="24"/>
              </w:rPr>
              <w:t xml:space="preserve"> терапии, из них:</w:t>
            </w: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4.1</w:t>
            </w:r>
          </w:p>
        </w:tc>
        <w:tc>
          <w:tcPr>
            <w:tcW w:w="5831" w:type="dxa"/>
            <w:shd w:val="clear" w:color="auto" w:fill="auto"/>
          </w:tcPr>
          <w:p w:rsidR="006F112E" w:rsidRPr="00A2285E" w:rsidRDefault="006F112E" w:rsidP="005B326D">
            <w:pPr>
              <w:rPr>
                <w:szCs w:val="24"/>
              </w:rPr>
            </w:pPr>
            <w:r w:rsidRPr="00A2285E">
              <w:rPr>
                <w:szCs w:val="24"/>
              </w:rPr>
              <w:t>курсов</w:t>
            </w: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4.2</w:t>
            </w:r>
          </w:p>
        </w:tc>
        <w:tc>
          <w:tcPr>
            <w:tcW w:w="5831" w:type="dxa"/>
            <w:shd w:val="clear" w:color="auto" w:fill="auto"/>
          </w:tcPr>
          <w:p w:rsidR="006F112E" w:rsidRPr="00A2285E" w:rsidRDefault="006F112E" w:rsidP="005B326D">
            <w:pPr>
              <w:rPr>
                <w:szCs w:val="24"/>
              </w:rPr>
            </w:pPr>
            <w:r w:rsidRPr="00A2285E">
              <w:rPr>
                <w:szCs w:val="24"/>
              </w:rPr>
              <w:t>сеансов</w:t>
            </w: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5</w:t>
            </w:r>
          </w:p>
        </w:tc>
        <w:tc>
          <w:tcPr>
            <w:tcW w:w="5831" w:type="dxa"/>
            <w:shd w:val="clear" w:color="auto" w:fill="auto"/>
          </w:tcPr>
          <w:p w:rsidR="006F112E" w:rsidRPr="00A2285E" w:rsidRDefault="006F112E" w:rsidP="005B326D">
            <w:pPr>
              <w:rPr>
                <w:szCs w:val="24"/>
              </w:rPr>
            </w:pPr>
            <w:r w:rsidRPr="00A2285E">
              <w:rPr>
                <w:szCs w:val="24"/>
              </w:rPr>
              <w:t xml:space="preserve">Поведено индивидуального обучения гигиене полости рта </w:t>
            </w: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6</w:t>
            </w:r>
          </w:p>
        </w:tc>
        <w:tc>
          <w:tcPr>
            <w:tcW w:w="5831" w:type="dxa"/>
            <w:shd w:val="clear" w:color="auto" w:fill="auto"/>
          </w:tcPr>
          <w:p w:rsidR="006F112E" w:rsidRPr="00A2285E" w:rsidRDefault="006F112E" w:rsidP="005B326D">
            <w:pPr>
              <w:rPr>
                <w:szCs w:val="24"/>
              </w:rPr>
            </w:pPr>
            <w:r w:rsidRPr="00A2285E">
              <w:rPr>
                <w:szCs w:val="24"/>
              </w:rPr>
              <w:t>Проведено уроков гигиены</w:t>
            </w: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7</w:t>
            </w:r>
          </w:p>
        </w:tc>
        <w:tc>
          <w:tcPr>
            <w:tcW w:w="5831" w:type="dxa"/>
            <w:shd w:val="clear" w:color="auto" w:fill="auto"/>
          </w:tcPr>
          <w:p w:rsidR="006F112E" w:rsidRPr="00A2285E" w:rsidRDefault="006F112E" w:rsidP="005B326D">
            <w:pPr>
              <w:rPr>
                <w:szCs w:val="24"/>
              </w:rPr>
            </w:pPr>
            <w:r w:rsidRPr="00A2285E">
              <w:rPr>
                <w:szCs w:val="24"/>
              </w:rPr>
              <w:t>Подготовлено уголков здоровья</w:t>
            </w: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8</w:t>
            </w:r>
          </w:p>
        </w:tc>
        <w:tc>
          <w:tcPr>
            <w:tcW w:w="5831" w:type="dxa"/>
            <w:shd w:val="clear" w:color="auto" w:fill="auto"/>
          </w:tcPr>
          <w:p w:rsidR="006F112E" w:rsidRPr="00A2285E" w:rsidRDefault="006F112E" w:rsidP="005B326D">
            <w:pPr>
              <w:rPr>
                <w:szCs w:val="24"/>
              </w:rPr>
            </w:pPr>
            <w:r w:rsidRPr="00A2285E">
              <w:rPr>
                <w:szCs w:val="24"/>
              </w:rPr>
              <w:t>УЕТ всего</w:t>
            </w: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</w:tbl>
    <w:p w:rsidR="006F112E" w:rsidRPr="00A2285E" w:rsidRDefault="006F112E" w:rsidP="006F112E">
      <w:pPr>
        <w:rPr>
          <w:szCs w:val="24"/>
        </w:rPr>
      </w:pPr>
    </w:p>
    <w:p w:rsidR="006F112E" w:rsidRPr="00A2285E" w:rsidRDefault="006F112E" w:rsidP="006F112E">
      <w:pPr>
        <w:numPr>
          <w:ilvl w:val="0"/>
          <w:numId w:val="13"/>
        </w:numPr>
        <w:spacing w:after="200" w:line="276" w:lineRule="auto"/>
        <w:jc w:val="center"/>
        <w:rPr>
          <w:sz w:val="28"/>
          <w:szCs w:val="28"/>
        </w:rPr>
      </w:pPr>
      <w:r w:rsidRPr="00A2285E">
        <w:rPr>
          <w:sz w:val="28"/>
          <w:szCs w:val="28"/>
        </w:rPr>
        <w:t>Качественные показатели</w:t>
      </w:r>
    </w:p>
    <w:p w:rsidR="006F112E" w:rsidRPr="00A2285E" w:rsidRDefault="006F112E" w:rsidP="006F112E">
      <w:pPr>
        <w:ind w:left="644"/>
        <w:rPr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4590"/>
        <w:gridCol w:w="822"/>
        <w:gridCol w:w="822"/>
        <w:gridCol w:w="822"/>
        <w:gridCol w:w="822"/>
        <w:gridCol w:w="823"/>
      </w:tblGrid>
      <w:tr w:rsidR="006F112E" w:rsidRPr="00A2285E" w:rsidTr="005B326D">
        <w:tc>
          <w:tcPr>
            <w:tcW w:w="62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№</w:t>
            </w:r>
          </w:p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proofErr w:type="gramStart"/>
            <w:r w:rsidRPr="00A2285E">
              <w:rPr>
                <w:szCs w:val="24"/>
              </w:rPr>
              <w:t>п</w:t>
            </w:r>
            <w:proofErr w:type="gramEnd"/>
            <w:r w:rsidRPr="00A2285E">
              <w:rPr>
                <w:szCs w:val="24"/>
              </w:rPr>
              <w:t>/п</w:t>
            </w:r>
          </w:p>
        </w:tc>
        <w:tc>
          <w:tcPr>
            <w:tcW w:w="4590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Наименование критерия</w:t>
            </w: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20…</w:t>
            </w: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20…</w:t>
            </w: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20…</w:t>
            </w: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По Учреждению</w:t>
            </w:r>
          </w:p>
        </w:tc>
        <w:tc>
          <w:tcPr>
            <w:tcW w:w="823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По ХМАО</w:t>
            </w:r>
          </w:p>
        </w:tc>
      </w:tr>
      <w:tr w:rsidR="006F112E" w:rsidRPr="00A2285E" w:rsidTr="005B326D">
        <w:tc>
          <w:tcPr>
            <w:tcW w:w="62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1</w:t>
            </w:r>
          </w:p>
        </w:tc>
        <w:tc>
          <w:tcPr>
            <w:tcW w:w="4590" w:type="dxa"/>
            <w:shd w:val="clear" w:color="auto" w:fill="auto"/>
          </w:tcPr>
          <w:p w:rsidR="006F112E" w:rsidRPr="00A2285E" w:rsidRDefault="006F112E" w:rsidP="005B326D">
            <w:pPr>
              <w:rPr>
                <w:szCs w:val="24"/>
              </w:rPr>
            </w:pPr>
            <w:r w:rsidRPr="00A2285E">
              <w:rPr>
                <w:szCs w:val="24"/>
              </w:rPr>
              <w:t>Посещений в смену</w:t>
            </w: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2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2</w:t>
            </w:r>
          </w:p>
        </w:tc>
        <w:tc>
          <w:tcPr>
            <w:tcW w:w="4590" w:type="dxa"/>
            <w:shd w:val="clear" w:color="auto" w:fill="auto"/>
          </w:tcPr>
          <w:p w:rsidR="006F112E" w:rsidRPr="00A2285E" w:rsidRDefault="006F112E" w:rsidP="005B326D">
            <w:pPr>
              <w:rPr>
                <w:szCs w:val="24"/>
              </w:rPr>
            </w:pPr>
            <w:r w:rsidRPr="00A2285E">
              <w:rPr>
                <w:szCs w:val="24"/>
              </w:rPr>
              <w:t>УЕТ в смену</w:t>
            </w: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</w:tbl>
    <w:p w:rsidR="005B326D" w:rsidRPr="00A2285E" w:rsidRDefault="005B326D" w:rsidP="005B326D">
      <w:pPr>
        <w:ind w:left="924"/>
        <w:rPr>
          <w:b/>
          <w:sz w:val="28"/>
          <w:szCs w:val="28"/>
        </w:rPr>
      </w:pPr>
    </w:p>
    <w:p w:rsidR="006F112E" w:rsidRPr="00A2285E" w:rsidRDefault="0038003B" w:rsidP="0038003B">
      <w:pPr>
        <w:ind w:left="924"/>
        <w:jc w:val="center"/>
        <w:rPr>
          <w:sz w:val="28"/>
          <w:szCs w:val="28"/>
        </w:rPr>
      </w:pPr>
      <w:r w:rsidRPr="00A2285E">
        <w:rPr>
          <w:sz w:val="28"/>
          <w:szCs w:val="28"/>
        </w:rPr>
        <w:t>Перечень критериев д</w:t>
      </w:r>
      <w:r w:rsidR="005B326D" w:rsidRPr="00A2285E">
        <w:rPr>
          <w:sz w:val="28"/>
          <w:szCs w:val="28"/>
        </w:rPr>
        <w:t xml:space="preserve">ля </w:t>
      </w:r>
      <w:r w:rsidR="006F112E" w:rsidRPr="00A2285E">
        <w:rPr>
          <w:sz w:val="28"/>
          <w:szCs w:val="28"/>
        </w:rPr>
        <w:t>зубных техников</w:t>
      </w:r>
      <w:r w:rsidRPr="00A2285E">
        <w:rPr>
          <w:sz w:val="28"/>
          <w:szCs w:val="28"/>
        </w:rPr>
        <w:t xml:space="preserve"> </w:t>
      </w:r>
      <w:r w:rsidR="005B326D" w:rsidRPr="00A2285E">
        <w:rPr>
          <w:sz w:val="28"/>
          <w:szCs w:val="28"/>
        </w:rPr>
        <w:t xml:space="preserve"> по специальности «Стоматология </w:t>
      </w:r>
      <w:r w:rsidR="00140063" w:rsidRPr="00A2285E">
        <w:rPr>
          <w:sz w:val="28"/>
          <w:szCs w:val="28"/>
        </w:rPr>
        <w:t>ортопедическая»</w:t>
      </w:r>
    </w:p>
    <w:p w:rsidR="006F112E" w:rsidRPr="00A2285E" w:rsidRDefault="006F112E" w:rsidP="006F112E">
      <w:pPr>
        <w:ind w:left="924"/>
        <w:jc w:val="center"/>
        <w:rPr>
          <w:b/>
          <w:szCs w:val="24"/>
        </w:rPr>
      </w:pPr>
    </w:p>
    <w:p w:rsidR="006F112E" w:rsidRPr="00A2285E" w:rsidRDefault="006F112E" w:rsidP="006F112E">
      <w:pPr>
        <w:spacing w:after="200" w:line="276" w:lineRule="auto"/>
        <w:ind w:left="360"/>
        <w:jc w:val="center"/>
        <w:rPr>
          <w:sz w:val="28"/>
          <w:szCs w:val="28"/>
        </w:rPr>
      </w:pPr>
      <w:r w:rsidRPr="00A2285E">
        <w:rPr>
          <w:sz w:val="28"/>
          <w:szCs w:val="28"/>
        </w:rPr>
        <w:t>1.</w:t>
      </w:r>
      <w:r w:rsidRPr="00A2285E">
        <w:rPr>
          <w:sz w:val="28"/>
          <w:szCs w:val="28"/>
        </w:rPr>
        <w:tab/>
        <w:t>Количественные показатели</w:t>
      </w:r>
    </w:p>
    <w:p w:rsidR="006F112E" w:rsidRPr="00A2285E" w:rsidRDefault="006F112E" w:rsidP="006F112E">
      <w:pPr>
        <w:ind w:left="720"/>
        <w:rPr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5731"/>
        <w:gridCol w:w="992"/>
        <w:gridCol w:w="993"/>
        <w:gridCol w:w="850"/>
      </w:tblGrid>
      <w:tr w:rsidR="006F112E" w:rsidRPr="00A2285E" w:rsidTr="005B326D">
        <w:trPr>
          <w:trHeight w:val="701"/>
        </w:trPr>
        <w:tc>
          <w:tcPr>
            <w:tcW w:w="7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№</w:t>
            </w:r>
          </w:p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proofErr w:type="gramStart"/>
            <w:r w:rsidRPr="00A2285E">
              <w:rPr>
                <w:szCs w:val="24"/>
              </w:rPr>
              <w:t>п</w:t>
            </w:r>
            <w:proofErr w:type="gramEnd"/>
            <w:r w:rsidRPr="00A2285E">
              <w:rPr>
                <w:szCs w:val="24"/>
              </w:rPr>
              <w:t>/п</w:t>
            </w:r>
          </w:p>
        </w:tc>
        <w:tc>
          <w:tcPr>
            <w:tcW w:w="573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Наименование критерия</w:t>
            </w: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20…</w:t>
            </w:r>
          </w:p>
        </w:tc>
        <w:tc>
          <w:tcPr>
            <w:tcW w:w="993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20…</w:t>
            </w:r>
          </w:p>
        </w:tc>
        <w:tc>
          <w:tcPr>
            <w:tcW w:w="850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20…</w:t>
            </w:r>
          </w:p>
        </w:tc>
      </w:tr>
      <w:tr w:rsidR="006F112E" w:rsidRPr="00A2285E" w:rsidTr="005B326D">
        <w:tc>
          <w:tcPr>
            <w:tcW w:w="7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1</w:t>
            </w:r>
          </w:p>
        </w:tc>
        <w:tc>
          <w:tcPr>
            <w:tcW w:w="5731" w:type="dxa"/>
            <w:shd w:val="clear" w:color="auto" w:fill="auto"/>
          </w:tcPr>
          <w:p w:rsidR="006F112E" w:rsidRPr="00A2285E" w:rsidRDefault="006F112E" w:rsidP="005B326D">
            <w:pPr>
              <w:rPr>
                <w:szCs w:val="24"/>
              </w:rPr>
            </w:pPr>
            <w:r w:rsidRPr="00A2285E">
              <w:rPr>
                <w:szCs w:val="24"/>
              </w:rPr>
              <w:t>Отработано смен</w:t>
            </w: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7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5</w:t>
            </w:r>
          </w:p>
        </w:tc>
        <w:tc>
          <w:tcPr>
            <w:tcW w:w="5731" w:type="dxa"/>
            <w:shd w:val="clear" w:color="auto" w:fill="auto"/>
          </w:tcPr>
          <w:p w:rsidR="006F112E" w:rsidRPr="00A2285E" w:rsidRDefault="006F112E" w:rsidP="005B326D">
            <w:pPr>
              <w:rPr>
                <w:szCs w:val="24"/>
              </w:rPr>
            </w:pPr>
            <w:r w:rsidRPr="00A2285E">
              <w:rPr>
                <w:szCs w:val="24"/>
              </w:rPr>
              <w:t>Изготовлено протезов всего, из них</w:t>
            </w: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7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5.1</w:t>
            </w:r>
          </w:p>
        </w:tc>
        <w:tc>
          <w:tcPr>
            <w:tcW w:w="5731" w:type="dxa"/>
            <w:shd w:val="clear" w:color="auto" w:fill="auto"/>
          </w:tcPr>
          <w:p w:rsidR="006F112E" w:rsidRPr="00A2285E" w:rsidRDefault="006F112E" w:rsidP="005B326D">
            <w:pPr>
              <w:rPr>
                <w:szCs w:val="24"/>
              </w:rPr>
            </w:pPr>
            <w:r w:rsidRPr="00A2285E">
              <w:rPr>
                <w:szCs w:val="24"/>
              </w:rPr>
              <w:t>Одиночных коронок всего, из них:</w:t>
            </w: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7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5.1.1</w:t>
            </w:r>
          </w:p>
        </w:tc>
        <w:tc>
          <w:tcPr>
            <w:tcW w:w="5731" w:type="dxa"/>
            <w:shd w:val="clear" w:color="auto" w:fill="auto"/>
          </w:tcPr>
          <w:p w:rsidR="006F112E" w:rsidRPr="00A2285E" w:rsidRDefault="006F112E" w:rsidP="005B326D">
            <w:pPr>
              <w:rPr>
                <w:szCs w:val="24"/>
              </w:rPr>
            </w:pPr>
            <w:r w:rsidRPr="00A2285E">
              <w:rPr>
                <w:szCs w:val="24"/>
              </w:rPr>
              <w:t>штампованные</w:t>
            </w: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7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5.1.2</w:t>
            </w:r>
          </w:p>
        </w:tc>
        <w:tc>
          <w:tcPr>
            <w:tcW w:w="5731" w:type="dxa"/>
            <w:shd w:val="clear" w:color="auto" w:fill="auto"/>
          </w:tcPr>
          <w:p w:rsidR="006F112E" w:rsidRPr="00A2285E" w:rsidRDefault="006F112E" w:rsidP="005B326D">
            <w:pPr>
              <w:rPr>
                <w:szCs w:val="24"/>
              </w:rPr>
            </w:pPr>
            <w:r w:rsidRPr="00A2285E">
              <w:rPr>
                <w:szCs w:val="24"/>
              </w:rPr>
              <w:t>литые</w:t>
            </w: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7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5.1.3</w:t>
            </w:r>
          </w:p>
        </w:tc>
        <w:tc>
          <w:tcPr>
            <w:tcW w:w="5731" w:type="dxa"/>
            <w:shd w:val="clear" w:color="auto" w:fill="auto"/>
          </w:tcPr>
          <w:p w:rsidR="006F112E" w:rsidRPr="00A2285E" w:rsidRDefault="006F112E" w:rsidP="005B326D">
            <w:pPr>
              <w:rPr>
                <w:szCs w:val="24"/>
              </w:rPr>
            </w:pPr>
            <w:proofErr w:type="gramStart"/>
            <w:r w:rsidRPr="00A2285E">
              <w:rPr>
                <w:szCs w:val="24"/>
              </w:rPr>
              <w:t>литые</w:t>
            </w:r>
            <w:proofErr w:type="gramEnd"/>
            <w:r w:rsidRPr="00A2285E">
              <w:rPr>
                <w:szCs w:val="24"/>
              </w:rPr>
              <w:t xml:space="preserve"> с облицовкой</w:t>
            </w: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7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5.1.4</w:t>
            </w:r>
          </w:p>
        </w:tc>
        <w:tc>
          <w:tcPr>
            <w:tcW w:w="5731" w:type="dxa"/>
            <w:shd w:val="clear" w:color="auto" w:fill="auto"/>
          </w:tcPr>
          <w:p w:rsidR="006F112E" w:rsidRPr="00A2285E" w:rsidRDefault="006F112E" w:rsidP="005B326D">
            <w:pPr>
              <w:rPr>
                <w:szCs w:val="24"/>
              </w:rPr>
            </w:pPr>
            <w:r w:rsidRPr="00A2285E">
              <w:rPr>
                <w:szCs w:val="24"/>
              </w:rPr>
              <w:t>металлокерамические</w:t>
            </w: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7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5.1.5</w:t>
            </w:r>
          </w:p>
        </w:tc>
        <w:tc>
          <w:tcPr>
            <w:tcW w:w="5731" w:type="dxa"/>
            <w:shd w:val="clear" w:color="auto" w:fill="auto"/>
          </w:tcPr>
          <w:p w:rsidR="006F112E" w:rsidRPr="00A2285E" w:rsidRDefault="006F112E" w:rsidP="005B326D">
            <w:pPr>
              <w:rPr>
                <w:szCs w:val="24"/>
              </w:rPr>
            </w:pPr>
            <w:r w:rsidRPr="00A2285E">
              <w:rPr>
                <w:szCs w:val="24"/>
              </w:rPr>
              <w:t>пластмассовые</w:t>
            </w: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7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5.1.6</w:t>
            </w:r>
          </w:p>
        </w:tc>
        <w:tc>
          <w:tcPr>
            <w:tcW w:w="5731" w:type="dxa"/>
            <w:shd w:val="clear" w:color="auto" w:fill="auto"/>
          </w:tcPr>
          <w:p w:rsidR="006F112E" w:rsidRPr="00A2285E" w:rsidRDefault="006F112E" w:rsidP="005B326D">
            <w:pPr>
              <w:rPr>
                <w:szCs w:val="24"/>
              </w:rPr>
            </w:pPr>
            <w:r w:rsidRPr="00A2285E">
              <w:rPr>
                <w:szCs w:val="24"/>
              </w:rPr>
              <w:t>телескопические</w:t>
            </w: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7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5.2</w:t>
            </w:r>
          </w:p>
        </w:tc>
        <w:tc>
          <w:tcPr>
            <w:tcW w:w="5731" w:type="dxa"/>
            <w:shd w:val="clear" w:color="auto" w:fill="auto"/>
          </w:tcPr>
          <w:p w:rsidR="006F112E" w:rsidRPr="00A2285E" w:rsidRDefault="006F112E" w:rsidP="005B326D">
            <w:pPr>
              <w:rPr>
                <w:szCs w:val="24"/>
              </w:rPr>
            </w:pPr>
            <w:proofErr w:type="spellStart"/>
            <w:r w:rsidRPr="00A2285E">
              <w:rPr>
                <w:szCs w:val="24"/>
              </w:rPr>
              <w:t>Безметалловых</w:t>
            </w:r>
            <w:proofErr w:type="spellEnd"/>
            <w:r w:rsidRPr="00A2285E">
              <w:rPr>
                <w:szCs w:val="24"/>
              </w:rPr>
              <w:t xml:space="preserve"> коронок всего, из них</w:t>
            </w: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7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5.2.1</w:t>
            </w:r>
          </w:p>
        </w:tc>
        <w:tc>
          <w:tcPr>
            <w:tcW w:w="5731" w:type="dxa"/>
            <w:shd w:val="clear" w:color="auto" w:fill="auto"/>
          </w:tcPr>
          <w:p w:rsidR="006F112E" w:rsidRPr="00A2285E" w:rsidRDefault="006F112E" w:rsidP="005B326D">
            <w:pPr>
              <w:rPr>
                <w:szCs w:val="24"/>
              </w:rPr>
            </w:pPr>
            <w:r w:rsidRPr="00A2285E">
              <w:rPr>
                <w:szCs w:val="24"/>
              </w:rPr>
              <w:t>композитные</w:t>
            </w: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7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5.2.2</w:t>
            </w:r>
          </w:p>
        </w:tc>
        <w:tc>
          <w:tcPr>
            <w:tcW w:w="5731" w:type="dxa"/>
            <w:shd w:val="clear" w:color="auto" w:fill="auto"/>
          </w:tcPr>
          <w:p w:rsidR="006F112E" w:rsidRPr="00A2285E" w:rsidRDefault="006F112E" w:rsidP="005B326D">
            <w:pPr>
              <w:rPr>
                <w:szCs w:val="24"/>
              </w:rPr>
            </w:pPr>
            <w:proofErr w:type="spellStart"/>
            <w:r w:rsidRPr="00A2285E">
              <w:rPr>
                <w:szCs w:val="24"/>
              </w:rPr>
              <w:t>цельнокерамические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7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5.2.3</w:t>
            </w:r>
          </w:p>
        </w:tc>
        <w:tc>
          <w:tcPr>
            <w:tcW w:w="5731" w:type="dxa"/>
            <w:shd w:val="clear" w:color="auto" w:fill="auto"/>
          </w:tcPr>
          <w:p w:rsidR="006F112E" w:rsidRPr="00A2285E" w:rsidRDefault="006F112E" w:rsidP="005B326D">
            <w:pPr>
              <w:rPr>
                <w:szCs w:val="24"/>
              </w:rPr>
            </w:pPr>
            <w:r w:rsidRPr="00A2285E">
              <w:rPr>
                <w:szCs w:val="24"/>
              </w:rPr>
              <w:t>циркониевые</w:t>
            </w: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7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5.2.4</w:t>
            </w:r>
          </w:p>
        </w:tc>
        <w:tc>
          <w:tcPr>
            <w:tcW w:w="5731" w:type="dxa"/>
            <w:shd w:val="clear" w:color="auto" w:fill="auto"/>
          </w:tcPr>
          <w:p w:rsidR="006F112E" w:rsidRPr="00A2285E" w:rsidRDefault="006F112E" w:rsidP="005B326D">
            <w:pPr>
              <w:rPr>
                <w:szCs w:val="24"/>
              </w:rPr>
            </w:pPr>
            <w:proofErr w:type="spellStart"/>
            <w:r w:rsidRPr="00A2285E">
              <w:rPr>
                <w:szCs w:val="24"/>
              </w:rPr>
              <w:t>виниры</w:t>
            </w:r>
            <w:proofErr w:type="spellEnd"/>
            <w:r w:rsidRPr="00A2285E">
              <w:rPr>
                <w:szCs w:val="24"/>
              </w:rPr>
              <w:t xml:space="preserve"> керамические</w:t>
            </w: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7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5.3</w:t>
            </w:r>
          </w:p>
        </w:tc>
        <w:tc>
          <w:tcPr>
            <w:tcW w:w="5731" w:type="dxa"/>
            <w:shd w:val="clear" w:color="auto" w:fill="auto"/>
          </w:tcPr>
          <w:p w:rsidR="006F112E" w:rsidRPr="00A2285E" w:rsidRDefault="006F112E" w:rsidP="005B326D">
            <w:pPr>
              <w:rPr>
                <w:szCs w:val="24"/>
              </w:rPr>
            </w:pPr>
            <w:r w:rsidRPr="00A2285E">
              <w:rPr>
                <w:szCs w:val="24"/>
              </w:rPr>
              <w:t>Коронок на имплантатах</w:t>
            </w: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7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5.4</w:t>
            </w:r>
          </w:p>
        </w:tc>
        <w:tc>
          <w:tcPr>
            <w:tcW w:w="5731" w:type="dxa"/>
            <w:shd w:val="clear" w:color="auto" w:fill="auto"/>
          </w:tcPr>
          <w:p w:rsidR="006F112E" w:rsidRPr="00A2285E" w:rsidRDefault="006F112E" w:rsidP="005B326D">
            <w:pPr>
              <w:rPr>
                <w:szCs w:val="24"/>
              </w:rPr>
            </w:pPr>
            <w:r w:rsidRPr="00A2285E">
              <w:rPr>
                <w:szCs w:val="24"/>
              </w:rPr>
              <w:t>Мостовидных  протезов всего, из них:</w:t>
            </w: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7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5.4.1</w:t>
            </w:r>
          </w:p>
        </w:tc>
        <w:tc>
          <w:tcPr>
            <w:tcW w:w="5731" w:type="dxa"/>
            <w:shd w:val="clear" w:color="auto" w:fill="auto"/>
          </w:tcPr>
          <w:p w:rsidR="006F112E" w:rsidRPr="00A2285E" w:rsidRDefault="006F112E" w:rsidP="005B326D">
            <w:pPr>
              <w:rPr>
                <w:szCs w:val="24"/>
              </w:rPr>
            </w:pPr>
            <w:r w:rsidRPr="00A2285E">
              <w:rPr>
                <w:szCs w:val="24"/>
              </w:rPr>
              <w:t>зубы искусственные</w:t>
            </w: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7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5.4.2</w:t>
            </w:r>
          </w:p>
        </w:tc>
        <w:tc>
          <w:tcPr>
            <w:tcW w:w="5731" w:type="dxa"/>
            <w:shd w:val="clear" w:color="auto" w:fill="auto"/>
          </w:tcPr>
          <w:p w:rsidR="006F112E" w:rsidRPr="00A2285E" w:rsidRDefault="006F112E" w:rsidP="005B326D">
            <w:pPr>
              <w:rPr>
                <w:szCs w:val="24"/>
              </w:rPr>
            </w:pPr>
            <w:r w:rsidRPr="00A2285E">
              <w:rPr>
                <w:szCs w:val="24"/>
              </w:rPr>
              <w:t>литые</w:t>
            </w: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7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5.4.3</w:t>
            </w:r>
          </w:p>
        </w:tc>
        <w:tc>
          <w:tcPr>
            <w:tcW w:w="5731" w:type="dxa"/>
            <w:shd w:val="clear" w:color="auto" w:fill="auto"/>
          </w:tcPr>
          <w:p w:rsidR="006F112E" w:rsidRPr="00A2285E" w:rsidRDefault="006F112E" w:rsidP="005B326D">
            <w:pPr>
              <w:rPr>
                <w:szCs w:val="24"/>
              </w:rPr>
            </w:pPr>
            <w:proofErr w:type="gramStart"/>
            <w:r w:rsidRPr="00A2285E">
              <w:rPr>
                <w:szCs w:val="24"/>
              </w:rPr>
              <w:t>литые</w:t>
            </w:r>
            <w:proofErr w:type="gramEnd"/>
            <w:r w:rsidRPr="00A2285E">
              <w:rPr>
                <w:szCs w:val="24"/>
              </w:rPr>
              <w:t xml:space="preserve"> с облицовкой</w:t>
            </w: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7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5.4.4</w:t>
            </w:r>
          </w:p>
        </w:tc>
        <w:tc>
          <w:tcPr>
            <w:tcW w:w="5731" w:type="dxa"/>
            <w:shd w:val="clear" w:color="auto" w:fill="auto"/>
          </w:tcPr>
          <w:p w:rsidR="006F112E" w:rsidRPr="00A2285E" w:rsidRDefault="006F112E" w:rsidP="005B326D">
            <w:pPr>
              <w:rPr>
                <w:szCs w:val="24"/>
              </w:rPr>
            </w:pPr>
            <w:r w:rsidRPr="00A2285E">
              <w:rPr>
                <w:szCs w:val="24"/>
              </w:rPr>
              <w:t>металлокерамические</w:t>
            </w: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7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lastRenderedPageBreak/>
              <w:t>5.4.5</w:t>
            </w:r>
          </w:p>
        </w:tc>
        <w:tc>
          <w:tcPr>
            <w:tcW w:w="5731" w:type="dxa"/>
            <w:shd w:val="clear" w:color="auto" w:fill="auto"/>
          </w:tcPr>
          <w:p w:rsidR="006F112E" w:rsidRPr="00A2285E" w:rsidRDefault="006F112E" w:rsidP="005B326D">
            <w:pPr>
              <w:rPr>
                <w:szCs w:val="24"/>
              </w:rPr>
            </w:pPr>
            <w:proofErr w:type="spellStart"/>
            <w:r w:rsidRPr="00A2285E">
              <w:rPr>
                <w:szCs w:val="24"/>
              </w:rPr>
              <w:t>безметалловые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7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5.5</w:t>
            </w:r>
          </w:p>
        </w:tc>
        <w:tc>
          <w:tcPr>
            <w:tcW w:w="5731" w:type="dxa"/>
            <w:shd w:val="clear" w:color="auto" w:fill="auto"/>
          </w:tcPr>
          <w:p w:rsidR="006F112E" w:rsidRPr="00A2285E" w:rsidRDefault="006F112E" w:rsidP="005B326D">
            <w:pPr>
              <w:rPr>
                <w:szCs w:val="24"/>
              </w:rPr>
            </w:pPr>
            <w:r w:rsidRPr="00A2285E">
              <w:rPr>
                <w:szCs w:val="24"/>
              </w:rPr>
              <w:t>Съемных протезов всего, из них:</w:t>
            </w: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7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5.5.1</w:t>
            </w:r>
          </w:p>
        </w:tc>
        <w:tc>
          <w:tcPr>
            <w:tcW w:w="5731" w:type="dxa"/>
            <w:shd w:val="clear" w:color="auto" w:fill="auto"/>
          </w:tcPr>
          <w:p w:rsidR="006F112E" w:rsidRPr="00A2285E" w:rsidRDefault="006F112E" w:rsidP="005B326D">
            <w:pPr>
              <w:rPr>
                <w:szCs w:val="24"/>
              </w:rPr>
            </w:pPr>
            <w:r w:rsidRPr="00A2285E">
              <w:rPr>
                <w:szCs w:val="24"/>
              </w:rPr>
              <w:t>из термопластов</w:t>
            </w: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7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5.5.2</w:t>
            </w:r>
          </w:p>
        </w:tc>
        <w:tc>
          <w:tcPr>
            <w:tcW w:w="5731" w:type="dxa"/>
            <w:shd w:val="clear" w:color="auto" w:fill="auto"/>
          </w:tcPr>
          <w:p w:rsidR="006F112E" w:rsidRPr="00A2285E" w:rsidRDefault="006F112E" w:rsidP="005B326D">
            <w:pPr>
              <w:rPr>
                <w:szCs w:val="24"/>
              </w:rPr>
            </w:pPr>
            <w:r w:rsidRPr="00A2285E">
              <w:rPr>
                <w:szCs w:val="24"/>
              </w:rPr>
              <w:t xml:space="preserve">полных </w:t>
            </w: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7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5.5.3</w:t>
            </w:r>
          </w:p>
        </w:tc>
        <w:tc>
          <w:tcPr>
            <w:tcW w:w="5731" w:type="dxa"/>
            <w:shd w:val="clear" w:color="auto" w:fill="auto"/>
          </w:tcPr>
          <w:p w:rsidR="006F112E" w:rsidRPr="00A2285E" w:rsidRDefault="006F112E" w:rsidP="005B326D">
            <w:pPr>
              <w:rPr>
                <w:szCs w:val="24"/>
              </w:rPr>
            </w:pPr>
            <w:r w:rsidRPr="00A2285E">
              <w:rPr>
                <w:szCs w:val="24"/>
              </w:rPr>
              <w:t>частичных пластиночных</w:t>
            </w: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7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5.5.4</w:t>
            </w:r>
          </w:p>
        </w:tc>
        <w:tc>
          <w:tcPr>
            <w:tcW w:w="5731" w:type="dxa"/>
            <w:shd w:val="clear" w:color="auto" w:fill="auto"/>
          </w:tcPr>
          <w:p w:rsidR="006F112E" w:rsidRPr="00A2285E" w:rsidRDefault="006F112E" w:rsidP="005B326D">
            <w:pPr>
              <w:rPr>
                <w:szCs w:val="24"/>
              </w:rPr>
            </w:pPr>
            <w:proofErr w:type="spellStart"/>
            <w:r w:rsidRPr="00A2285E">
              <w:rPr>
                <w:szCs w:val="24"/>
              </w:rPr>
              <w:t>бюгельных</w:t>
            </w:r>
            <w:proofErr w:type="spellEnd"/>
            <w:r w:rsidRPr="00A2285E">
              <w:rPr>
                <w:szCs w:val="24"/>
              </w:rPr>
              <w:t xml:space="preserve"> на </w:t>
            </w:r>
            <w:proofErr w:type="spellStart"/>
            <w:r w:rsidRPr="00A2285E">
              <w:rPr>
                <w:szCs w:val="24"/>
              </w:rPr>
              <w:t>кламмерной</w:t>
            </w:r>
            <w:proofErr w:type="spellEnd"/>
            <w:r w:rsidRPr="00A2285E">
              <w:rPr>
                <w:szCs w:val="24"/>
              </w:rPr>
              <w:t xml:space="preserve"> фиксации</w:t>
            </w: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756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5.5.5</w:t>
            </w:r>
          </w:p>
        </w:tc>
        <w:tc>
          <w:tcPr>
            <w:tcW w:w="5731" w:type="dxa"/>
            <w:shd w:val="clear" w:color="auto" w:fill="auto"/>
          </w:tcPr>
          <w:p w:rsidR="006F112E" w:rsidRPr="00A2285E" w:rsidRDefault="006F112E" w:rsidP="005B326D">
            <w:pPr>
              <w:rPr>
                <w:szCs w:val="24"/>
              </w:rPr>
            </w:pPr>
            <w:proofErr w:type="spellStart"/>
            <w:r w:rsidRPr="00A2285E">
              <w:rPr>
                <w:szCs w:val="24"/>
              </w:rPr>
              <w:t>бюгельных</w:t>
            </w:r>
            <w:proofErr w:type="spellEnd"/>
            <w:r w:rsidRPr="00A2285E">
              <w:rPr>
                <w:szCs w:val="24"/>
              </w:rPr>
              <w:t xml:space="preserve"> на замковых креплениях</w:t>
            </w: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</w:tbl>
    <w:p w:rsidR="006F112E" w:rsidRPr="00A2285E" w:rsidRDefault="006F112E" w:rsidP="006F112E">
      <w:pPr>
        <w:ind w:left="924"/>
        <w:jc w:val="center"/>
        <w:rPr>
          <w:sz w:val="28"/>
          <w:szCs w:val="28"/>
        </w:rPr>
      </w:pPr>
    </w:p>
    <w:p w:rsidR="006F112E" w:rsidRPr="00A2285E" w:rsidRDefault="006F112E" w:rsidP="006F112E">
      <w:pPr>
        <w:ind w:left="924"/>
        <w:jc w:val="center"/>
        <w:rPr>
          <w:sz w:val="28"/>
          <w:szCs w:val="28"/>
        </w:rPr>
      </w:pPr>
      <w:r w:rsidRPr="00A2285E">
        <w:rPr>
          <w:sz w:val="28"/>
          <w:szCs w:val="28"/>
        </w:rPr>
        <w:t>Перечень критериев для зубных техников</w:t>
      </w:r>
    </w:p>
    <w:p w:rsidR="006F112E" w:rsidRPr="00A2285E" w:rsidRDefault="006F112E" w:rsidP="006F112E">
      <w:pPr>
        <w:ind w:left="924"/>
        <w:jc w:val="center"/>
        <w:rPr>
          <w:sz w:val="28"/>
          <w:szCs w:val="28"/>
        </w:rPr>
      </w:pPr>
      <w:r w:rsidRPr="00A2285E">
        <w:rPr>
          <w:sz w:val="28"/>
          <w:szCs w:val="28"/>
        </w:rPr>
        <w:t xml:space="preserve">(на </w:t>
      </w:r>
      <w:proofErr w:type="spellStart"/>
      <w:r w:rsidRPr="00A2285E">
        <w:rPr>
          <w:sz w:val="28"/>
          <w:szCs w:val="28"/>
        </w:rPr>
        <w:t>ортодонтическом</w:t>
      </w:r>
      <w:proofErr w:type="spellEnd"/>
      <w:r w:rsidRPr="00A2285E">
        <w:rPr>
          <w:sz w:val="28"/>
          <w:szCs w:val="28"/>
        </w:rPr>
        <w:t xml:space="preserve"> приеме)</w:t>
      </w:r>
    </w:p>
    <w:p w:rsidR="006F112E" w:rsidRPr="00A2285E" w:rsidRDefault="006F112E" w:rsidP="006F112E">
      <w:pPr>
        <w:ind w:left="924"/>
        <w:jc w:val="center"/>
        <w:rPr>
          <w:szCs w:val="24"/>
        </w:rPr>
      </w:pPr>
    </w:p>
    <w:p w:rsidR="006F112E" w:rsidRPr="00A2285E" w:rsidRDefault="006F112E" w:rsidP="006F112E">
      <w:pPr>
        <w:spacing w:after="200" w:line="276" w:lineRule="auto"/>
        <w:ind w:left="284"/>
        <w:jc w:val="center"/>
        <w:rPr>
          <w:sz w:val="28"/>
          <w:szCs w:val="28"/>
        </w:rPr>
      </w:pPr>
      <w:r w:rsidRPr="00A2285E">
        <w:rPr>
          <w:sz w:val="28"/>
          <w:szCs w:val="28"/>
        </w:rPr>
        <w:t>1.</w:t>
      </w:r>
      <w:r w:rsidRPr="00A2285E">
        <w:rPr>
          <w:sz w:val="28"/>
          <w:szCs w:val="28"/>
        </w:rPr>
        <w:tab/>
        <w:t>Количественные показатели</w:t>
      </w:r>
    </w:p>
    <w:p w:rsidR="006F112E" w:rsidRPr="00A2285E" w:rsidRDefault="006F112E" w:rsidP="006F112E">
      <w:pPr>
        <w:ind w:left="644"/>
        <w:rPr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5610"/>
        <w:gridCol w:w="945"/>
        <w:gridCol w:w="945"/>
        <w:gridCol w:w="945"/>
      </w:tblGrid>
      <w:tr w:rsidR="006F112E" w:rsidRPr="00A2285E" w:rsidTr="005B326D">
        <w:tc>
          <w:tcPr>
            <w:tcW w:w="877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№</w:t>
            </w:r>
          </w:p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proofErr w:type="gramStart"/>
            <w:r w:rsidRPr="00A2285E">
              <w:rPr>
                <w:szCs w:val="24"/>
              </w:rPr>
              <w:t>п</w:t>
            </w:r>
            <w:proofErr w:type="gramEnd"/>
            <w:r w:rsidRPr="00A2285E">
              <w:rPr>
                <w:szCs w:val="24"/>
              </w:rPr>
              <w:t>/п</w:t>
            </w:r>
          </w:p>
        </w:tc>
        <w:tc>
          <w:tcPr>
            <w:tcW w:w="5610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  <w:highlight w:val="yellow"/>
              </w:rPr>
            </w:pPr>
            <w:r w:rsidRPr="00A2285E">
              <w:rPr>
                <w:szCs w:val="24"/>
              </w:rPr>
              <w:t>Наименование критерия</w:t>
            </w: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20…</w:t>
            </w: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20…</w:t>
            </w: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20…</w:t>
            </w:r>
          </w:p>
        </w:tc>
      </w:tr>
      <w:tr w:rsidR="006F112E" w:rsidRPr="00A2285E" w:rsidTr="005B326D">
        <w:tc>
          <w:tcPr>
            <w:tcW w:w="877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1</w:t>
            </w:r>
          </w:p>
        </w:tc>
        <w:tc>
          <w:tcPr>
            <w:tcW w:w="5610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rPr>
                <w:szCs w:val="24"/>
              </w:rPr>
            </w:pPr>
            <w:r w:rsidRPr="00A2285E">
              <w:rPr>
                <w:szCs w:val="24"/>
              </w:rPr>
              <w:t>Отработано смен</w:t>
            </w: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877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2</w:t>
            </w:r>
          </w:p>
        </w:tc>
        <w:tc>
          <w:tcPr>
            <w:tcW w:w="5610" w:type="dxa"/>
            <w:shd w:val="clear" w:color="auto" w:fill="auto"/>
          </w:tcPr>
          <w:p w:rsidR="006F112E" w:rsidRPr="00A2285E" w:rsidRDefault="006F112E" w:rsidP="005B326D">
            <w:pPr>
              <w:rPr>
                <w:szCs w:val="24"/>
              </w:rPr>
            </w:pPr>
            <w:r w:rsidRPr="00A2285E">
              <w:rPr>
                <w:szCs w:val="24"/>
              </w:rPr>
              <w:t>Изготовлено аппаратов всего, из них:</w:t>
            </w: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877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2.1</w:t>
            </w:r>
          </w:p>
        </w:tc>
        <w:tc>
          <w:tcPr>
            <w:tcW w:w="5610" w:type="dxa"/>
            <w:shd w:val="clear" w:color="auto" w:fill="auto"/>
          </w:tcPr>
          <w:p w:rsidR="006F112E" w:rsidRPr="00A2285E" w:rsidRDefault="006F112E" w:rsidP="005B326D">
            <w:pPr>
              <w:rPr>
                <w:szCs w:val="24"/>
              </w:rPr>
            </w:pPr>
            <w:proofErr w:type="spellStart"/>
            <w:r w:rsidRPr="00A2285E">
              <w:rPr>
                <w:szCs w:val="24"/>
              </w:rPr>
              <w:t>Внутриротовые</w:t>
            </w:r>
            <w:proofErr w:type="spellEnd"/>
            <w:r w:rsidRPr="00A2285E">
              <w:rPr>
                <w:szCs w:val="24"/>
              </w:rPr>
              <w:t xml:space="preserve"> всего, из них, </w:t>
            </w: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877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2.1.1</w:t>
            </w:r>
          </w:p>
        </w:tc>
        <w:tc>
          <w:tcPr>
            <w:tcW w:w="5610" w:type="dxa"/>
            <w:shd w:val="clear" w:color="auto" w:fill="auto"/>
          </w:tcPr>
          <w:p w:rsidR="006F112E" w:rsidRPr="00A2285E" w:rsidRDefault="006F112E" w:rsidP="005B326D">
            <w:pPr>
              <w:rPr>
                <w:szCs w:val="24"/>
              </w:rPr>
            </w:pPr>
            <w:proofErr w:type="spellStart"/>
            <w:r w:rsidRPr="00A2285E">
              <w:rPr>
                <w:szCs w:val="24"/>
              </w:rPr>
              <w:t>Одночелюстные</w:t>
            </w:r>
            <w:proofErr w:type="spellEnd"/>
            <w:r w:rsidRPr="00A2285E">
              <w:rPr>
                <w:szCs w:val="24"/>
              </w:rPr>
              <w:t xml:space="preserve"> всего, из них</w:t>
            </w: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877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2.1.1.1</w:t>
            </w:r>
          </w:p>
        </w:tc>
        <w:tc>
          <w:tcPr>
            <w:tcW w:w="5610" w:type="dxa"/>
            <w:shd w:val="clear" w:color="auto" w:fill="auto"/>
          </w:tcPr>
          <w:p w:rsidR="006F112E" w:rsidRPr="00A2285E" w:rsidRDefault="006F112E" w:rsidP="005B326D">
            <w:pPr>
              <w:rPr>
                <w:szCs w:val="24"/>
              </w:rPr>
            </w:pPr>
            <w:r w:rsidRPr="00A2285E">
              <w:rPr>
                <w:szCs w:val="24"/>
              </w:rPr>
              <w:t>съемные</w:t>
            </w: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877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2.1.1.2</w:t>
            </w:r>
          </w:p>
        </w:tc>
        <w:tc>
          <w:tcPr>
            <w:tcW w:w="5610" w:type="dxa"/>
            <w:shd w:val="clear" w:color="auto" w:fill="auto"/>
          </w:tcPr>
          <w:p w:rsidR="006F112E" w:rsidRPr="00A2285E" w:rsidRDefault="006F112E" w:rsidP="005B326D">
            <w:pPr>
              <w:rPr>
                <w:szCs w:val="24"/>
              </w:rPr>
            </w:pPr>
            <w:r w:rsidRPr="00A2285E">
              <w:rPr>
                <w:szCs w:val="24"/>
              </w:rPr>
              <w:t>несъемные</w:t>
            </w: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877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2.1.1.3</w:t>
            </w:r>
          </w:p>
        </w:tc>
        <w:tc>
          <w:tcPr>
            <w:tcW w:w="5610" w:type="dxa"/>
            <w:shd w:val="clear" w:color="auto" w:fill="auto"/>
          </w:tcPr>
          <w:p w:rsidR="006F112E" w:rsidRPr="00A2285E" w:rsidRDefault="006F112E" w:rsidP="005B326D">
            <w:pPr>
              <w:rPr>
                <w:szCs w:val="24"/>
              </w:rPr>
            </w:pPr>
            <w:proofErr w:type="spellStart"/>
            <w:r w:rsidRPr="00A2285E">
              <w:rPr>
                <w:szCs w:val="24"/>
              </w:rPr>
              <w:t>двухчелюстные</w:t>
            </w:r>
            <w:proofErr w:type="spellEnd"/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877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2.1.1.4</w:t>
            </w:r>
          </w:p>
        </w:tc>
        <w:tc>
          <w:tcPr>
            <w:tcW w:w="5610" w:type="dxa"/>
            <w:shd w:val="clear" w:color="auto" w:fill="auto"/>
          </w:tcPr>
          <w:p w:rsidR="006F112E" w:rsidRPr="00A2285E" w:rsidRDefault="006F112E" w:rsidP="005B326D">
            <w:pPr>
              <w:rPr>
                <w:szCs w:val="24"/>
              </w:rPr>
            </w:pPr>
            <w:r w:rsidRPr="00A2285E">
              <w:rPr>
                <w:szCs w:val="24"/>
              </w:rPr>
              <w:t>позиционеры</w:t>
            </w: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877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3</w:t>
            </w:r>
          </w:p>
        </w:tc>
        <w:tc>
          <w:tcPr>
            <w:tcW w:w="5610" w:type="dxa"/>
            <w:shd w:val="clear" w:color="auto" w:fill="auto"/>
          </w:tcPr>
          <w:p w:rsidR="006F112E" w:rsidRPr="00A2285E" w:rsidRDefault="006F112E" w:rsidP="005B326D">
            <w:pPr>
              <w:rPr>
                <w:szCs w:val="24"/>
              </w:rPr>
            </w:pPr>
            <w:r w:rsidRPr="00A2285E">
              <w:rPr>
                <w:szCs w:val="24"/>
              </w:rPr>
              <w:t>Случаи детского протезирования всего, из них:</w:t>
            </w: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877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3.1</w:t>
            </w:r>
          </w:p>
        </w:tc>
        <w:tc>
          <w:tcPr>
            <w:tcW w:w="5610" w:type="dxa"/>
            <w:shd w:val="clear" w:color="auto" w:fill="auto"/>
          </w:tcPr>
          <w:p w:rsidR="006F112E" w:rsidRPr="00A2285E" w:rsidRDefault="006F112E" w:rsidP="005B326D">
            <w:pPr>
              <w:rPr>
                <w:szCs w:val="24"/>
              </w:rPr>
            </w:pPr>
            <w:r w:rsidRPr="00A2285E">
              <w:rPr>
                <w:szCs w:val="24"/>
              </w:rPr>
              <w:t>частичных съемных протезов</w:t>
            </w: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877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3.2</w:t>
            </w:r>
          </w:p>
        </w:tc>
        <w:tc>
          <w:tcPr>
            <w:tcW w:w="5610" w:type="dxa"/>
            <w:shd w:val="clear" w:color="auto" w:fill="auto"/>
          </w:tcPr>
          <w:p w:rsidR="006F112E" w:rsidRPr="00A2285E" w:rsidRDefault="006F112E" w:rsidP="005B326D">
            <w:pPr>
              <w:rPr>
                <w:szCs w:val="24"/>
              </w:rPr>
            </w:pPr>
            <w:r w:rsidRPr="00A2285E">
              <w:rPr>
                <w:szCs w:val="24"/>
              </w:rPr>
              <w:t>полных съемных протезов</w:t>
            </w: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877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4</w:t>
            </w:r>
          </w:p>
        </w:tc>
        <w:tc>
          <w:tcPr>
            <w:tcW w:w="5610" w:type="dxa"/>
            <w:shd w:val="clear" w:color="auto" w:fill="auto"/>
          </w:tcPr>
          <w:p w:rsidR="006F112E" w:rsidRPr="00A2285E" w:rsidRDefault="006F112E" w:rsidP="005B326D">
            <w:pPr>
              <w:rPr>
                <w:szCs w:val="24"/>
              </w:rPr>
            </w:pPr>
            <w:r w:rsidRPr="00A2285E">
              <w:rPr>
                <w:szCs w:val="24"/>
              </w:rPr>
              <w:t>Восстановительная коронка</w:t>
            </w: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877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5</w:t>
            </w:r>
          </w:p>
        </w:tc>
        <w:tc>
          <w:tcPr>
            <w:tcW w:w="5610" w:type="dxa"/>
            <w:shd w:val="clear" w:color="auto" w:fill="auto"/>
          </w:tcPr>
          <w:p w:rsidR="006F112E" w:rsidRPr="00A2285E" w:rsidRDefault="006F112E" w:rsidP="005B326D">
            <w:pPr>
              <w:rPr>
                <w:szCs w:val="24"/>
              </w:rPr>
            </w:pPr>
            <w:r w:rsidRPr="00A2285E">
              <w:rPr>
                <w:szCs w:val="24"/>
              </w:rPr>
              <w:t>Изготовлено вкладок</w:t>
            </w: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877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6</w:t>
            </w:r>
          </w:p>
        </w:tc>
        <w:tc>
          <w:tcPr>
            <w:tcW w:w="5610" w:type="dxa"/>
            <w:shd w:val="clear" w:color="auto" w:fill="auto"/>
          </w:tcPr>
          <w:p w:rsidR="006F112E" w:rsidRPr="00A2285E" w:rsidRDefault="006F112E" w:rsidP="005B326D">
            <w:pPr>
              <w:rPr>
                <w:szCs w:val="24"/>
              </w:rPr>
            </w:pPr>
            <w:r w:rsidRPr="00A2285E">
              <w:rPr>
                <w:szCs w:val="24"/>
              </w:rPr>
              <w:t>Починок всего</w:t>
            </w: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</w:tbl>
    <w:p w:rsidR="006F112E" w:rsidRPr="00A2285E" w:rsidRDefault="006F112E" w:rsidP="006F112E">
      <w:pPr>
        <w:rPr>
          <w:szCs w:val="24"/>
        </w:rPr>
      </w:pPr>
    </w:p>
    <w:p w:rsidR="006F112E" w:rsidRPr="00A2285E" w:rsidRDefault="006F112E" w:rsidP="006F112E">
      <w:pPr>
        <w:spacing w:after="200" w:line="276" w:lineRule="auto"/>
        <w:ind w:left="284"/>
        <w:jc w:val="center"/>
        <w:rPr>
          <w:sz w:val="28"/>
          <w:szCs w:val="28"/>
        </w:rPr>
      </w:pPr>
      <w:r w:rsidRPr="00A2285E">
        <w:rPr>
          <w:sz w:val="28"/>
          <w:szCs w:val="28"/>
        </w:rPr>
        <w:t>2.</w:t>
      </w:r>
      <w:r w:rsidRPr="00A2285E">
        <w:rPr>
          <w:sz w:val="28"/>
          <w:szCs w:val="28"/>
        </w:rPr>
        <w:tab/>
        <w:t>Качественные показатели</w:t>
      </w:r>
    </w:p>
    <w:p w:rsidR="006F112E" w:rsidRPr="00A2285E" w:rsidRDefault="006F112E" w:rsidP="006F112E">
      <w:pPr>
        <w:ind w:left="644"/>
        <w:rPr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4590"/>
        <w:gridCol w:w="709"/>
        <w:gridCol w:w="851"/>
        <w:gridCol w:w="708"/>
        <w:gridCol w:w="851"/>
        <w:gridCol w:w="992"/>
      </w:tblGrid>
      <w:tr w:rsidR="006F112E" w:rsidRPr="00A2285E" w:rsidTr="005B326D">
        <w:tc>
          <w:tcPr>
            <w:tcW w:w="62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№</w:t>
            </w:r>
          </w:p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proofErr w:type="gramStart"/>
            <w:r w:rsidRPr="00A2285E">
              <w:rPr>
                <w:szCs w:val="24"/>
              </w:rPr>
              <w:t>п</w:t>
            </w:r>
            <w:proofErr w:type="gramEnd"/>
            <w:r w:rsidRPr="00A2285E">
              <w:rPr>
                <w:szCs w:val="24"/>
              </w:rPr>
              <w:t>/п</w:t>
            </w:r>
          </w:p>
        </w:tc>
        <w:tc>
          <w:tcPr>
            <w:tcW w:w="4590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Наименование критерия</w:t>
            </w:r>
          </w:p>
        </w:tc>
        <w:tc>
          <w:tcPr>
            <w:tcW w:w="709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20…</w:t>
            </w:r>
          </w:p>
        </w:tc>
        <w:tc>
          <w:tcPr>
            <w:tcW w:w="85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20…</w:t>
            </w:r>
          </w:p>
        </w:tc>
        <w:tc>
          <w:tcPr>
            <w:tcW w:w="708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20…</w:t>
            </w:r>
          </w:p>
        </w:tc>
        <w:tc>
          <w:tcPr>
            <w:tcW w:w="85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По Учреждению</w:t>
            </w: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По ХМАО</w:t>
            </w:r>
          </w:p>
        </w:tc>
      </w:tr>
      <w:tr w:rsidR="006F112E" w:rsidRPr="00A2285E" w:rsidTr="005B326D">
        <w:tc>
          <w:tcPr>
            <w:tcW w:w="62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1</w:t>
            </w:r>
          </w:p>
        </w:tc>
        <w:tc>
          <w:tcPr>
            <w:tcW w:w="4590" w:type="dxa"/>
            <w:shd w:val="clear" w:color="auto" w:fill="auto"/>
          </w:tcPr>
          <w:p w:rsidR="006F112E" w:rsidRPr="00A2285E" w:rsidRDefault="006F112E" w:rsidP="005B326D">
            <w:pPr>
              <w:rPr>
                <w:szCs w:val="24"/>
              </w:rPr>
            </w:pPr>
            <w:r w:rsidRPr="00A2285E">
              <w:rPr>
                <w:szCs w:val="24"/>
              </w:rPr>
              <w:t>Аппаратов в смену</w:t>
            </w:r>
          </w:p>
        </w:tc>
        <w:tc>
          <w:tcPr>
            <w:tcW w:w="709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  <w:tr w:rsidR="006F112E" w:rsidRPr="00A2285E" w:rsidTr="005B326D">
        <w:tc>
          <w:tcPr>
            <w:tcW w:w="62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A2285E">
              <w:rPr>
                <w:szCs w:val="24"/>
              </w:rPr>
              <w:t>2</w:t>
            </w:r>
          </w:p>
        </w:tc>
        <w:tc>
          <w:tcPr>
            <w:tcW w:w="4590" w:type="dxa"/>
            <w:shd w:val="clear" w:color="auto" w:fill="auto"/>
          </w:tcPr>
          <w:p w:rsidR="006F112E" w:rsidRPr="00A2285E" w:rsidRDefault="006F112E" w:rsidP="005B326D">
            <w:pPr>
              <w:rPr>
                <w:szCs w:val="24"/>
              </w:rPr>
            </w:pPr>
            <w:r w:rsidRPr="00A2285E">
              <w:rPr>
                <w:szCs w:val="24"/>
              </w:rPr>
              <w:t>% сложных работ от общего числа  изготовленных протезов</w:t>
            </w:r>
          </w:p>
        </w:tc>
        <w:tc>
          <w:tcPr>
            <w:tcW w:w="709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112E" w:rsidRPr="00A2285E" w:rsidRDefault="006F112E" w:rsidP="005B326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</w:tr>
    </w:tbl>
    <w:p w:rsidR="006F112E" w:rsidRPr="00A2285E" w:rsidRDefault="006F112E" w:rsidP="006F112E">
      <w:pPr>
        <w:jc w:val="both"/>
        <w:rPr>
          <w:szCs w:val="24"/>
        </w:rPr>
      </w:pPr>
    </w:p>
    <w:p w:rsidR="006F112E" w:rsidRPr="00A2285E" w:rsidRDefault="006F112E" w:rsidP="009932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Предоставление материалов, подтверждающих клинические случаи (фотоматериалов, результатов лучевых методов диагностики), при соблюдении условий, указанных в настоящем положении (Общие положения), обязательно.</w:t>
      </w:r>
    </w:p>
    <w:p w:rsidR="00961B69" w:rsidRPr="00A2285E" w:rsidRDefault="00961B69" w:rsidP="00993219">
      <w:pPr>
        <w:jc w:val="both"/>
        <w:rPr>
          <w:sz w:val="28"/>
          <w:szCs w:val="28"/>
        </w:rPr>
      </w:pPr>
    </w:p>
    <w:p w:rsidR="00961B69" w:rsidRPr="00A2285E" w:rsidRDefault="008F1425" w:rsidP="00993219">
      <w:pPr>
        <w:jc w:val="both"/>
        <w:rPr>
          <w:sz w:val="28"/>
          <w:szCs w:val="28"/>
        </w:rPr>
      </w:pPr>
      <w:r w:rsidRPr="00A2285E">
        <w:rPr>
          <w:sz w:val="28"/>
          <w:szCs w:val="28"/>
        </w:rPr>
        <w:lastRenderedPageBreak/>
        <w:tab/>
      </w:r>
      <w:r w:rsidR="00140063" w:rsidRPr="00A2285E">
        <w:rPr>
          <w:sz w:val="28"/>
          <w:szCs w:val="28"/>
        </w:rPr>
        <w:t>19.</w:t>
      </w:r>
      <w:r w:rsidR="0038003B" w:rsidRPr="00A2285E">
        <w:rPr>
          <w:sz w:val="28"/>
          <w:szCs w:val="28"/>
        </w:rPr>
        <w:t>2</w:t>
      </w:r>
      <w:r w:rsidR="00140063" w:rsidRPr="00A2285E">
        <w:rPr>
          <w:sz w:val="28"/>
          <w:szCs w:val="28"/>
        </w:rPr>
        <w:t>.</w:t>
      </w:r>
      <w:r w:rsidR="00140063" w:rsidRPr="00A2285E">
        <w:rPr>
          <w:sz w:val="28"/>
          <w:szCs w:val="28"/>
        </w:rPr>
        <w:tab/>
      </w:r>
      <w:r w:rsidRPr="00A2285E">
        <w:rPr>
          <w:sz w:val="28"/>
          <w:szCs w:val="28"/>
        </w:rPr>
        <w:t>М</w:t>
      </w:r>
      <w:r w:rsidR="00140063" w:rsidRPr="00A2285E">
        <w:rPr>
          <w:sz w:val="28"/>
          <w:szCs w:val="28"/>
        </w:rPr>
        <w:t>едицински</w:t>
      </w:r>
      <w:r w:rsidRPr="00A2285E">
        <w:rPr>
          <w:sz w:val="28"/>
          <w:szCs w:val="28"/>
        </w:rPr>
        <w:t>е</w:t>
      </w:r>
      <w:r w:rsidR="00140063" w:rsidRPr="00A2285E">
        <w:rPr>
          <w:sz w:val="28"/>
          <w:szCs w:val="28"/>
        </w:rPr>
        <w:t xml:space="preserve"> сест</w:t>
      </w:r>
      <w:r w:rsidRPr="00A2285E">
        <w:rPr>
          <w:sz w:val="28"/>
          <w:szCs w:val="28"/>
        </w:rPr>
        <w:t>ры</w:t>
      </w:r>
      <w:r w:rsidR="00140063" w:rsidRPr="00A2285E">
        <w:rPr>
          <w:sz w:val="28"/>
          <w:szCs w:val="28"/>
        </w:rPr>
        <w:t xml:space="preserve"> </w:t>
      </w:r>
      <w:r w:rsidR="00C27EBB" w:rsidRPr="00A2285E">
        <w:rPr>
          <w:sz w:val="28"/>
          <w:szCs w:val="28"/>
        </w:rPr>
        <w:t>по специальности</w:t>
      </w:r>
      <w:r w:rsidRPr="00A2285E">
        <w:rPr>
          <w:sz w:val="28"/>
          <w:szCs w:val="28"/>
        </w:rPr>
        <w:t xml:space="preserve"> </w:t>
      </w:r>
      <w:r w:rsidR="00140063" w:rsidRPr="00A2285E">
        <w:rPr>
          <w:sz w:val="28"/>
          <w:szCs w:val="28"/>
        </w:rPr>
        <w:t>«</w:t>
      </w:r>
      <w:r w:rsidR="00C27EBB" w:rsidRPr="00A2285E">
        <w:rPr>
          <w:sz w:val="28"/>
          <w:szCs w:val="28"/>
        </w:rPr>
        <w:t xml:space="preserve">Сестринское дело в </w:t>
      </w:r>
      <w:r w:rsidR="00677886" w:rsidRPr="00A2285E">
        <w:rPr>
          <w:sz w:val="28"/>
          <w:szCs w:val="28"/>
        </w:rPr>
        <w:t>педиатрии»</w:t>
      </w:r>
      <w:r w:rsidRPr="00A2285E">
        <w:rPr>
          <w:sz w:val="28"/>
          <w:szCs w:val="28"/>
        </w:rPr>
        <w:t>.</w:t>
      </w:r>
    </w:p>
    <w:p w:rsidR="00340C3D" w:rsidRPr="00A2285E" w:rsidRDefault="00340C3D" w:rsidP="00993219">
      <w:pPr>
        <w:jc w:val="both"/>
        <w:rPr>
          <w:sz w:val="28"/>
          <w:szCs w:val="28"/>
        </w:rPr>
      </w:pPr>
    </w:p>
    <w:p w:rsidR="00C27EBB" w:rsidRPr="00A2285E" w:rsidRDefault="00677886" w:rsidP="00993219">
      <w:pPr>
        <w:ind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В отчете дополнительно следует отразить следующие вопросы.</w:t>
      </w:r>
    </w:p>
    <w:p w:rsidR="00340C3D" w:rsidRPr="00A2285E" w:rsidRDefault="00340C3D" w:rsidP="00993219">
      <w:pPr>
        <w:ind w:firstLine="709"/>
        <w:jc w:val="both"/>
        <w:rPr>
          <w:sz w:val="28"/>
          <w:szCs w:val="28"/>
        </w:rPr>
      </w:pPr>
    </w:p>
    <w:p w:rsidR="00C27EBB" w:rsidRPr="00A2285E" w:rsidRDefault="00C27EBB" w:rsidP="00993219">
      <w:pPr>
        <w:ind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2.</w:t>
      </w:r>
      <w:r w:rsidR="00312B23" w:rsidRPr="00A2285E">
        <w:rPr>
          <w:sz w:val="28"/>
          <w:szCs w:val="28"/>
        </w:rPr>
        <w:t>1</w:t>
      </w:r>
      <w:r w:rsidRPr="00A2285E">
        <w:rPr>
          <w:sz w:val="28"/>
          <w:szCs w:val="28"/>
        </w:rPr>
        <w:t>.</w:t>
      </w:r>
      <w:r w:rsidR="00312B23" w:rsidRPr="00A2285E">
        <w:rPr>
          <w:sz w:val="28"/>
          <w:szCs w:val="28"/>
        </w:rPr>
        <w:tab/>
        <w:t>Работа с р</w:t>
      </w:r>
      <w:r w:rsidRPr="00A2285E">
        <w:rPr>
          <w:sz w:val="28"/>
          <w:szCs w:val="28"/>
        </w:rPr>
        <w:t>одовы</w:t>
      </w:r>
      <w:r w:rsidR="00312B23" w:rsidRPr="00A2285E">
        <w:rPr>
          <w:sz w:val="28"/>
          <w:szCs w:val="28"/>
        </w:rPr>
        <w:t xml:space="preserve">ми </w:t>
      </w:r>
      <w:r w:rsidRPr="00A2285E">
        <w:rPr>
          <w:sz w:val="28"/>
          <w:szCs w:val="28"/>
        </w:rPr>
        <w:t>сертификат</w:t>
      </w:r>
      <w:r w:rsidR="00312B23" w:rsidRPr="00A2285E">
        <w:rPr>
          <w:sz w:val="28"/>
          <w:szCs w:val="28"/>
        </w:rPr>
        <w:t>ами</w:t>
      </w:r>
      <w:r w:rsidRPr="00A2285E">
        <w:rPr>
          <w:sz w:val="28"/>
          <w:szCs w:val="28"/>
        </w:rPr>
        <w:t>.</w:t>
      </w:r>
    </w:p>
    <w:p w:rsidR="00C27EBB" w:rsidRPr="00A2285E" w:rsidRDefault="00C27EBB" w:rsidP="00993219">
      <w:pPr>
        <w:ind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2.</w:t>
      </w:r>
      <w:r w:rsidR="00312B23" w:rsidRPr="00A2285E">
        <w:rPr>
          <w:sz w:val="28"/>
          <w:szCs w:val="28"/>
        </w:rPr>
        <w:t>2</w:t>
      </w:r>
      <w:r w:rsidRPr="00A2285E">
        <w:rPr>
          <w:sz w:val="28"/>
          <w:szCs w:val="28"/>
        </w:rPr>
        <w:t>.</w:t>
      </w:r>
      <w:r w:rsidR="00312B23" w:rsidRPr="00A2285E">
        <w:rPr>
          <w:sz w:val="28"/>
          <w:szCs w:val="28"/>
        </w:rPr>
        <w:tab/>
      </w:r>
      <w:r w:rsidRPr="00A2285E">
        <w:rPr>
          <w:sz w:val="28"/>
          <w:szCs w:val="28"/>
        </w:rPr>
        <w:t>Диспансеризация</w:t>
      </w:r>
      <w:r w:rsidR="0008172A" w:rsidRPr="00A2285E">
        <w:rPr>
          <w:sz w:val="28"/>
          <w:szCs w:val="28"/>
        </w:rPr>
        <w:t xml:space="preserve"> детского населения</w:t>
      </w:r>
      <w:r w:rsidRPr="00A2285E">
        <w:rPr>
          <w:sz w:val="28"/>
          <w:szCs w:val="28"/>
        </w:rPr>
        <w:t>.</w:t>
      </w:r>
    </w:p>
    <w:p w:rsidR="00C27EBB" w:rsidRPr="00A2285E" w:rsidRDefault="00C27EBB" w:rsidP="00993219">
      <w:pPr>
        <w:ind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2.</w:t>
      </w:r>
      <w:r w:rsidR="00312B23" w:rsidRPr="00A2285E">
        <w:rPr>
          <w:sz w:val="28"/>
          <w:szCs w:val="28"/>
        </w:rPr>
        <w:t>3</w:t>
      </w:r>
      <w:r w:rsidRPr="00A2285E">
        <w:rPr>
          <w:sz w:val="28"/>
          <w:szCs w:val="28"/>
        </w:rPr>
        <w:t>.</w:t>
      </w:r>
      <w:r w:rsidR="00312B23" w:rsidRPr="00A2285E">
        <w:rPr>
          <w:sz w:val="28"/>
          <w:szCs w:val="28"/>
        </w:rPr>
        <w:tab/>
      </w:r>
      <w:r w:rsidRPr="00A2285E">
        <w:rPr>
          <w:sz w:val="28"/>
          <w:szCs w:val="28"/>
        </w:rPr>
        <w:t>Работа с детьми</w:t>
      </w:r>
      <w:r w:rsidR="0008172A" w:rsidRPr="00A2285E">
        <w:rPr>
          <w:sz w:val="28"/>
          <w:szCs w:val="28"/>
        </w:rPr>
        <w:t xml:space="preserve"> -</w:t>
      </w:r>
      <w:r w:rsidRPr="00A2285E">
        <w:rPr>
          <w:sz w:val="28"/>
          <w:szCs w:val="28"/>
        </w:rPr>
        <w:t xml:space="preserve"> инвалидами, детьми, находящимися в трудной жизненной ситуации.</w:t>
      </w:r>
    </w:p>
    <w:p w:rsidR="00D97683" w:rsidRPr="00A2285E" w:rsidRDefault="00C27EBB" w:rsidP="00993219">
      <w:pPr>
        <w:ind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2.</w:t>
      </w:r>
      <w:r w:rsidR="00312B23" w:rsidRPr="00A2285E">
        <w:rPr>
          <w:sz w:val="28"/>
          <w:szCs w:val="28"/>
        </w:rPr>
        <w:t>4</w:t>
      </w:r>
      <w:r w:rsidRPr="00A2285E">
        <w:rPr>
          <w:sz w:val="28"/>
          <w:szCs w:val="28"/>
        </w:rPr>
        <w:t>.</w:t>
      </w:r>
      <w:r w:rsidR="0008172A" w:rsidRPr="00A2285E">
        <w:rPr>
          <w:sz w:val="28"/>
          <w:szCs w:val="28"/>
        </w:rPr>
        <w:tab/>
      </w:r>
      <w:r w:rsidRPr="00A2285E">
        <w:rPr>
          <w:sz w:val="28"/>
          <w:szCs w:val="28"/>
        </w:rPr>
        <w:t>Вакцинопрофилактика.</w:t>
      </w:r>
    </w:p>
    <w:p w:rsidR="00D97683" w:rsidRPr="00A2285E" w:rsidRDefault="00312B23" w:rsidP="00993219">
      <w:pPr>
        <w:ind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2.5.</w:t>
      </w:r>
      <w:r w:rsidRPr="00A2285E">
        <w:rPr>
          <w:sz w:val="28"/>
          <w:szCs w:val="28"/>
        </w:rPr>
        <w:tab/>
      </w:r>
      <w:r w:rsidR="00D97683" w:rsidRPr="00A2285E">
        <w:rPr>
          <w:sz w:val="28"/>
          <w:szCs w:val="28"/>
        </w:rPr>
        <w:t>Скрининг – тестирование на наследственные заболевания.</w:t>
      </w:r>
    </w:p>
    <w:p w:rsidR="00D97683" w:rsidRPr="00A2285E" w:rsidRDefault="00312B23" w:rsidP="00993219">
      <w:pPr>
        <w:ind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2.6.</w:t>
      </w:r>
      <w:r w:rsidRPr="00A2285E">
        <w:rPr>
          <w:sz w:val="28"/>
          <w:szCs w:val="28"/>
        </w:rPr>
        <w:tab/>
      </w:r>
      <w:r w:rsidR="00D97683" w:rsidRPr="00A2285E">
        <w:rPr>
          <w:sz w:val="28"/>
          <w:szCs w:val="28"/>
        </w:rPr>
        <w:t>Наблюдение детей 1 года жизни.</w:t>
      </w:r>
    </w:p>
    <w:p w:rsidR="00D97683" w:rsidRPr="00A2285E" w:rsidRDefault="00D97683" w:rsidP="00993219">
      <w:pPr>
        <w:ind w:firstLine="709"/>
        <w:jc w:val="both"/>
        <w:rPr>
          <w:sz w:val="28"/>
          <w:szCs w:val="28"/>
        </w:rPr>
      </w:pPr>
    </w:p>
    <w:p w:rsidR="009C5AF1" w:rsidRPr="00A2285E" w:rsidRDefault="009C5AF1" w:rsidP="00993219">
      <w:pPr>
        <w:pStyle w:val="af"/>
        <w:spacing w:after="0"/>
        <w:ind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19.</w:t>
      </w:r>
      <w:r w:rsidR="00677886" w:rsidRPr="00A2285E">
        <w:rPr>
          <w:sz w:val="28"/>
          <w:szCs w:val="28"/>
        </w:rPr>
        <w:t>3</w:t>
      </w:r>
      <w:r w:rsidRPr="00A2285E">
        <w:rPr>
          <w:sz w:val="28"/>
          <w:szCs w:val="28"/>
        </w:rPr>
        <w:t>.</w:t>
      </w:r>
      <w:r w:rsidRPr="00A2285E">
        <w:rPr>
          <w:sz w:val="28"/>
          <w:szCs w:val="28"/>
        </w:rPr>
        <w:tab/>
        <w:t>Для медицинских статистиков по специальности</w:t>
      </w:r>
      <w:r w:rsidR="00993219" w:rsidRPr="00A2285E">
        <w:rPr>
          <w:sz w:val="28"/>
          <w:szCs w:val="28"/>
        </w:rPr>
        <w:t xml:space="preserve"> </w:t>
      </w:r>
      <w:r w:rsidRPr="00A2285E">
        <w:rPr>
          <w:sz w:val="28"/>
          <w:szCs w:val="28"/>
        </w:rPr>
        <w:t>«Медицинская статистика»</w:t>
      </w:r>
      <w:r w:rsidR="008F1425" w:rsidRPr="00A2285E">
        <w:rPr>
          <w:sz w:val="28"/>
          <w:szCs w:val="28"/>
        </w:rPr>
        <w:t>.</w:t>
      </w:r>
    </w:p>
    <w:p w:rsidR="007C7389" w:rsidRPr="00A2285E" w:rsidRDefault="007C7389" w:rsidP="00993219">
      <w:pPr>
        <w:pStyle w:val="af"/>
        <w:spacing w:after="0"/>
        <w:ind w:firstLine="709"/>
        <w:jc w:val="both"/>
        <w:rPr>
          <w:sz w:val="28"/>
          <w:szCs w:val="28"/>
        </w:rPr>
      </w:pPr>
    </w:p>
    <w:p w:rsidR="009C5AF1" w:rsidRPr="00A2285E" w:rsidRDefault="009C5AF1" w:rsidP="00993219">
      <w:pPr>
        <w:ind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1.</w:t>
      </w:r>
      <w:r w:rsidRPr="00A2285E">
        <w:rPr>
          <w:sz w:val="28"/>
          <w:szCs w:val="28"/>
        </w:rPr>
        <w:tab/>
        <w:t>Медицинская статистика. Структура и задачи медицинской статистики.</w:t>
      </w:r>
    </w:p>
    <w:p w:rsidR="009C5AF1" w:rsidRPr="00A2285E" w:rsidRDefault="009C5AF1" w:rsidP="00993219">
      <w:pPr>
        <w:pStyle w:val="aa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Особенности работы медицинского статистика в условиях страховой медицины.</w:t>
      </w:r>
    </w:p>
    <w:p w:rsidR="009C5AF1" w:rsidRPr="00A2285E" w:rsidRDefault="009C5AF1" w:rsidP="00993219">
      <w:pPr>
        <w:pStyle w:val="aa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Методы обработки данных, статистические исследования</w:t>
      </w:r>
      <w:r w:rsidR="00677886" w:rsidRPr="00A2285E">
        <w:rPr>
          <w:sz w:val="28"/>
          <w:szCs w:val="28"/>
        </w:rPr>
        <w:t xml:space="preserve">, </w:t>
      </w:r>
      <w:r w:rsidRPr="00A2285E">
        <w:rPr>
          <w:sz w:val="28"/>
          <w:szCs w:val="28"/>
        </w:rPr>
        <w:t xml:space="preserve"> и</w:t>
      </w:r>
      <w:r w:rsidR="00677886" w:rsidRPr="00A2285E">
        <w:rPr>
          <w:sz w:val="28"/>
          <w:szCs w:val="28"/>
        </w:rPr>
        <w:t>х</w:t>
      </w:r>
      <w:r w:rsidRPr="00A2285E">
        <w:rPr>
          <w:sz w:val="28"/>
          <w:szCs w:val="28"/>
        </w:rPr>
        <w:t xml:space="preserve"> основные этапы.</w:t>
      </w:r>
    </w:p>
    <w:p w:rsidR="009C5AF1" w:rsidRPr="00A2285E" w:rsidRDefault="009C5AF1" w:rsidP="00993219">
      <w:pPr>
        <w:pStyle w:val="aa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Понятие абсолютных величин и относительных показател</w:t>
      </w:r>
      <w:r w:rsidR="00677886" w:rsidRPr="00A2285E">
        <w:rPr>
          <w:sz w:val="28"/>
          <w:szCs w:val="28"/>
        </w:rPr>
        <w:t>ей</w:t>
      </w:r>
      <w:r w:rsidRPr="00A2285E">
        <w:rPr>
          <w:sz w:val="28"/>
          <w:szCs w:val="28"/>
        </w:rPr>
        <w:t>. Общие, частные и стандартизированные показатели. Средние величины.</w:t>
      </w:r>
    </w:p>
    <w:p w:rsidR="009C5AF1" w:rsidRPr="00A2285E" w:rsidRDefault="009C5AF1" w:rsidP="00993219">
      <w:pPr>
        <w:pStyle w:val="aa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Отчетность о медицинских кадрах. Карточный учет специалистов с законченным высшим и средним специальн</w:t>
      </w:r>
      <w:r w:rsidR="00677886" w:rsidRPr="00A2285E">
        <w:rPr>
          <w:sz w:val="28"/>
          <w:szCs w:val="28"/>
        </w:rPr>
        <w:t>ы</w:t>
      </w:r>
      <w:r w:rsidRPr="00A2285E">
        <w:rPr>
          <w:sz w:val="28"/>
          <w:szCs w:val="28"/>
        </w:rPr>
        <w:t>м медицинским образованием. Методика запол</w:t>
      </w:r>
      <w:r w:rsidR="00677886" w:rsidRPr="00A2285E">
        <w:rPr>
          <w:sz w:val="28"/>
          <w:szCs w:val="28"/>
        </w:rPr>
        <w:t>нения отчета ф. № 30 в разделе «</w:t>
      </w:r>
      <w:r w:rsidRPr="00A2285E">
        <w:rPr>
          <w:sz w:val="28"/>
          <w:szCs w:val="28"/>
        </w:rPr>
        <w:t>Штаты учреждения</w:t>
      </w:r>
      <w:r w:rsidR="00677886" w:rsidRPr="00A2285E">
        <w:rPr>
          <w:sz w:val="28"/>
          <w:szCs w:val="28"/>
        </w:rPr>
        <w:t>»</w:t>
      </w:r>
      <w:r w:rsidRPr="00A2285E">
        <w:rPr>
          <w:sz w:val="28"/>
          <w:szCs w:val="28"/>
        </w:rPr>
        <w:t>.</w:t>
      </w:r>
    </w:p>
    <w:p w:rsidR="009C5AF1" w:rsidRPr="00A2285E" w:rsidRDefault="009C5AF1" w:rsidP="00993219">
      <w:pPr>
        <w:pStyle w:val="aa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Нормативно правовые акты, регламентирующие профильные направления деятельности специалиста.</w:t>
      </w:r>
    </w:p>
    <w:p w:rsidR="009C5AF1" w:rsidRPr="00A2285E" w:rsidRDefault="009C5AF1" w:rsidP="00993219">
      <w:pPr>
        <w:pStyle w:val="aa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Основная часть отчета (личная работа специалиста).</w:t>
      </w:r>
    </w:p>
    <w:p w:rsidR="009C5AF1" w:rsidRPr="00A2285E" w:rsidRDefault="009C5AF1" w:rsidP="00993219">
      <w:pPr>
        <w:pStyle w:val="aa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 xml:space="preserve">Основные показатели деятельности поликлиники, расчет и оценка: число посещений на одного жителя в год, болезненность и заболеваемость. </w:t>
      </w:r>
    </w:p>
    <w:p w:rsidR="009C5AF1" w:rsidRPr="00A2285E" w:rsidRDefault="009C5AF1" w:rsidP="00993219">
      <w:pPr>
        <w:pStyle w:val="aa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Методика составления отчета по разделам работы поликлиники. Понятие плановой мощности поликлиники.</w:t>
      </w:r>
    </w:p>
    <w:p w:rsidR="009C5AF1" w:rsidRPr="00A2285E" w:rsidRDefault="009C5AF1" w:rsidP="00993219">
      <w:pPr>
        <w:pStyle w:val="aa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Организация профилактических медицинских осмотров. Методика составления отчетов, расчет показателей.</w:t>
      </w:r>
    </w:p>
    <w:p w:rsidR="009C5AF1" w:rsidRPr="00A2285E" w:rsidRDefault="009C5AF1" w:rsidP="00993219">
      <w:pPr>
        <w:pStyle w:val="aa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Основные показатели диспансеризации. Методика подсчета.</w:t>
      </w:r>
    </w:p>
    <w:p w:rsidR="009C5AF1" w:rsidRPr="00A2285E" w:rsidRDefault="009C5AF1" w:rsidP="00993219">
      <w:pPr>
        <w:pStyle w:val="aa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Нормативные документы. Методика расчета основных показателей стационара медицинской организации.</w:t>
      </w:r>
    </w:p>
    <w:p w:rsidR="009C5AF1" w:rsidRPr="00A2285E" w:rsidRDefault="009C5AF1" w:rsidP="00993219">
      <w:pPr>
        <w:pStyle w:val="aa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Правила заполнения формы</w:t>
      </w:r>
      <w:r w:rsidR="00677886" w:rsidRPr="00A2285E">
        <w:rPr>
          <w:sz w:val="28"/>
          <w:szCs w:val="28"/>
        </w:rPr>
        <w:t xml:space="preserve"> № 14, утвержденной Госкомстат «</w:t>
      </w:r>
      <w:r w:rsidRPr="00A2285E">
        <w:rPr>
          <w:sz w:val="28"/>
          <w:szCs w:val="28"/>
        </w:rPr>
        <w:t>Отчет о деятельности стационара</w:t>
      </w:r>
      <w:r w:rsidR="00677886" w:rsidRPr="00A2285E">
        <w:rPr>
          <w:sz w:val="28"/>
          <w:szCs w:val="28"/>
        </w:rPr>
        <w:t>»</w:t>
      </w:r>
      <w:r w:rsidRPr="00A2285E">
        <w:rPr>
          <w:sz w:val="28"/>
          <w:szCs w:val="28"/>
        </w:rPr>
        <w:t xml:space="preserve">. Работа койки. Понятие о </w:t>
      </w:r>
      <w:proofErr w:type="gramStart"/>
      <w:r w:rsidRPr="00A2285E">
        <w:rPr>
          <w:sz w:val="28"/>
          <w:szCs w:val="28"/>
        </w:rPr>
        <w:t>средне-годов</w:t>
      </w:r>
      <w:r w:rsidR="00677886" w:rsidRPr="00A2285E">
        <w:rPr>
          <w:sz w:val="28"/>
          <w:szCs w:val="28"/>
        </w:rPr>
        <w:t>ых</w:t>
      </w:r>
      <w:proofErr w:type="gramEnd"/>
      <w:r w:rsidR="00677886" w:rsidRPr="00A2285E">
        <w:rPr>
          <w:sz w:val="28"/>
          <w:szCs w:val="28"/>
        </w:rPr>
        <w:t xml:space="preserve"> койках, методика их расчета.</w:t>
      </w:r>
    </w:p>
    <w:p w:rsidR="009C5AF1" w:rsidRPr="00A2285E" w:rsidRDefault="009C5AF1" w:rsidP="00993219">
      <w:pPr>
        <w:pStyle w:val="aa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lastRenderedPageBreak/>
        <w:t>Правила заполнения формы</w:t>
      </w:r>
      <w:r w:rsidR="00677886" w:rsidRPr="00A2285E">
        <w:rPr>
          <w:sz w:val="28"/>
          <w:szCs w:val="28"/>
        </w:rPr>
        <w:t xml:space="preserve"> № 14, утвержденной Госкомстат «</w:t>
      </w:r>
      <w:r w:rsidRPr="00A2285E">
        <w:rPr>
          <w:sz w:val="28"/>
          <w:szCs w:val="28"/>
        </w:rPr>
        <w:t>Отчет о деятельности стационара</w:t>
      </w:r>
      <w:r w:rsidR="00677886" w:rsidRPr="00A2285E">
        <w:rPr>
          <w:sz w:val="28"/>
          <w:szCs w:val="28"/>
        </w:rPr>
        <w:t>»</w:t>
      </w:r>
      <w:r w:rsidRPr="00A2285E">
        <w:rPr>
          <w:sz w:val="28"/>
          <w:szCs w:val="28"/>
        </w:rPr>
        <w:t>.</w:t>
      </w:r>
    </w:p>
    <w:p w:rsidR="009C5AF1" w:rsidRPr="00A2285E" w:rsidRDefault="009C5AF1" w:rsidP="00993219">
      <w:pPr>
        <w:pStyle w:val="aa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 xml:space="preserve">Статистическая карта выбывшего из стационара (ф. 066-у), правила составления отчетной формы на ее основании. </w:t>
      </w:r>
    </w:p>
    <w:p w:rsidR="009C5AF1" w:rsidRPr="00A2285E" w:rsidRDefault="009C5AF1" w:rsidP="00993219">
      <w:pPr>
        <w:pStyle w:val="aa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Статистическая информация об инфекционных заболеваниях. Учетная документация.</w:t>
      </w:r>
    </w:p>
    <w:p w:rsidR="009C5AF1" w:rsidRPr="00A2285E" w:rsidRDefault="009C5AF1" w:rsidP="00993219">
      <w:pPr>
        <w:pStyle w:val="aa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 xml:space="preserve">Правила передачи данных о выявленных инфекционных заболеваниях в зависимости от медицинского учреждения. </w:t>
      </w:r>
    </w:p>
    <w:p w:rsidR="009C5AF1" w:rsidRPr="00A2285E" w:rsidRDefault="009C5AF1" w:rsidP="00993219">
      <w:pPr>
        <w:pStyle w:val="aa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 xml:space="preserve">Нормативные документы, утверждающие учетные формы в поликлинике. </w:t>
      </w:r>
    </w:p>
    <w:p w:rsidR="009C5AF1" w:rsidRPr="00A2285E" w:rsidRDefault="009C5AF1" w:rsidP="00993219">
      <w:pPr>
        <w:pStyle w:val="aa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Учет заболеваемости по обращаемости</w:t>
      </w:r>
      <w:r w:rsidR="00677886" w:rsidRPr="00A2285E">
        <w:rPr>
          <w:sz w:val="28"/>
          <w:szCs w:val="28"/>
        </w:rPr>
        <w:t>. Т</w:t>
      </w:r>
      <w:r w:rsidRPr="00A2285E">
        <w:rPr>
          <w:sz w:val="28"/>
          <w:szCs w:val="28"/>
        </w:rPr>
        <w:t>алоны для записи заключительных диагнозов, их шифровка и обработка.</w:t>
      </w:r>
    </w:p>
    <w:p w:rsidR="009C5AF1" w:rsidRPr="00A2285E" w:rsidRDefault="009C5AF1" w:rsidP="00993219">
      <w:pPr>
        <w:pStyle w:val="aa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Основная медицинская документация в полик</w:t>
      </w:r>
      <w:r w:rsidR="00677886" w:rsidRPr="00A2285E">
        <w:rPr>
          <w:sz w:val="28"/>
          <w:szCs w:val="28"/>
        </w:rPr>
        <w:t>линике, особенности заполнения «</w:t>
      </w:r>
      <w:r w:rsidRPr="00A2285E">
        <w:rPr>
          <w:sz w:val="28"/>
          <w:szCs w:val="28"/>
        </w:rPr>
        <w:t>Листа уточненных диагнозов и статистического талона</w:t>
      </w:r>
      <w:r w:rsidR="00677886" w:rsidRPr="00A2285E">
        <w:rPr>
          <w:sz w:val="28"/>
          <w:szCs w:val="28"/>
        </w:rPr>
        <w:t>»</w:t>
      </w:r>
      <w:r w:rsidRPr="00A2285E">
        <w:rPr>
          <w:sz w:val="28"/>
          <w:szCs w:val="28"/>
        </w:rPr>
        <w:t>.</w:t>
      </w:r>
    </w:p>
    <w:p w:rsidR="009C5AF1" w:rsidRPr="00A2285E" w:rsidRDefault="009C5AF1" w:rsidP="00993219">
      <w:pPr>
        <w:pStyle w:val="aa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Особенности заполнения учетной формы: «Паспорт врачебного учета граждан, имеющих право на получения набора социальных услуг».</w:t>
      </w:r>
    </w:p>
    <w:p w:rsidR="009C5AF1" w:rsidRPr="00A2285E" w:rsidRDefault="009C5AF1" w:rsidP="00993219">
      <w:pPr>
        <w:pStyle w:val="aa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Особенности заполнения учетной формы: «Сведения о лекарственных средствах, выписанных и отпущенных гражданам, имеющим право на получение набора социальных услуг</w:t>
      </w:r>
      <w:r w:rsidR="00677886" w:rsidRPr="00A2285E">
        <w:rPr>
          <w:sz w:val="28"/>
          <w:szCs w:val="28"/>
        </w:rPr>
        <w:t>»</w:t>
      </w:r>
      <w:r w:rsidRPr="00A2285E">
        <w:rPr>
          <w:sz w:val="28"/>
          <w:szCs w:val="28"/>
        </w:rPr>
        <w:t>.</w:t>
      </w:r>
    </w:p>
    <w:p w:rsidR="009C5AF1" w:rsidRPr="00A2285E" w:rsidRDefault="009C5AF1" w:rsidP="00993219">
      <w:pPr>
        <w:pStyle w:val="aa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Заболеваемость  с временной утратой трудоспособности.</w:t>
      </w:r>
    </w:p>
    <w:p w:rsidR="009C5AF1" w:rsidRPr="00A2285E" w:rsidRDefault="009C5AF1" w:rsidP="00993219">
      <w:pPr>
        <w:pStyle w:val="aa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 xml:space="preserve">Учет травматизма, правила заполнения сводной ведомости впервые выявленных несчастных случаев. </w:t>
      </w:r>
    </w:p>
    <w:p w:rsidR="009C5AF1" w:rsidRPr="00A2285E" w:rsidRDefault="009C5AF1" w:rsidP="00993219">
      <w:pPr>
        <w:pStyle w:val="aa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Основные учетные медицинские документы учреждений родовспоможения. Правила их ведения.</w:t>
      </w:r>
    </w:p>
    <w:p w:rsidR="009C5AF1" w:rsidRPr="00A2285E" w:rsidRDefault="009C5AF1" w:rsidP="00993219">
      <w:pPr>
        <w:pStyle w:val="aa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Отчетность в учреждениях родовспоможения. Методика составления о</w:t>
      </w:r>
      <w:r w:rsidR="00677886" w:rsidRPr="00A2285E">
        <w:rPr>
          <w:sz w:val="28"/>
          <w:szCs w:val="28"/>
        </w:rPr>
        <w:t>тчета ф. 32. «</w:t>
      </w:r>
      <w:r w:rsidRPr="00A2285E">
        <w:rPr>
          <w:sz w:val="28"/>
          <w:szCs w:val="28"/>
        </w:rPr>
        <w:t>Отчет о медицинской помощи беременным, роженицам и родильницам</w:t>
      </w:r>
      <w:r w:rsidR="00677886" w:rsidRPr="00A2285E">
        <w:rPr>
          <w:sz w:val="28"/>
          <w:szCs w:val="28"/>
        </w:rPr>
        <w:t>»</w:t>
      </w:r>
      <w:r w:rsidRPr="00A2285E">
        <w:rPr>
          <w:sz w:val="28"/>
          <w:szCs w:val="28"/>
        </w:rPr>
        <w:t>. Основные учетные документы.</w:t>
      </w:r>
    </w:p>
    <w:p w:rsidR="009C5AF1" w:rsidRPr="00A2285E" w:rsidRDefault="009C5AF1" w:rsidP="00993219">
      <w:pPr>
        <w:pStyle w:val="aa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Особенности регистрации новорожденных, родившихся с весом мен</w:t>
      </w:r>
      <w:r w:rsidR="00677886" w:rsidRPr="00A2285E">
        <w:rPr>
          <w:sz w:val="28"/>
          <w:szCs w:val="28"/>
        </w:rPr>
        <w:t>е</w:t>
      </w:r>
      <w:r w:rsidR="006C41BC" w:rsidRPr="00A2285E">
        <w:rPr>
          <w:sz w:val="28"/>
          <w:szCs w:val="28"/>
        </w:rPr>
        <w:t>е или более 5</w:t>
      </w:r>
      <w:r w:rsidRPr="00A2285E">
        <w:rPr>
          <w:sz w:val="28"/>
          <w:szCs w:val="28"/>
        </w:rPr>
        <w:t xml:space="preserve">00 граммов. Критерии </w:t>
      </w:r>
      <w:proofErr w:type="spellStart"/>
      <w:r w:rsidRPr="00A2285E">
        <w:rPr>
          <w:sz w:val="28"/>
          <w:szCs w:val="28"/>
        </w:rPr>
        <w:t>живорожденности</w:t>
      </w:r>
      <w:proofErr w:type="spellEnd"/>
      <w:r w:rsidRPr="00A2285E">
        <w:rPr>
          <w:sz w:val="28"/>
          <w:szCs w:val="28"/>
        </w:rPr>
        <w:t>.</w:t>
      </w:r>
    </w:p>
    <w:p w:rsidR="009C5AF1" w:rsidRPr="00A2285E" w:rsidRDefault="009C5AF1" w:rsidP="00993219">
      <w:pPr>
        <w:pStyle w:val="aa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Основные показатели женской консультации.</w:t>
      </w:r>
    </w:p>
    <w:p w:rsidR="009C5AF1" w:rsidRPr="00A2285E" w:rsidRDefault="009C5AF1" w:rsidP="00993219">
      <w:pPr>
        <w:pStyle w:val="aa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Методика составления отчета об абортах ф.13.</w:t>
      </w:r>
    </w:p>
    <w:p w:rsidR="009C5AF1" w:rsidRPr="00A2285E" w:rsidRDefault="009C5AF1" w:rsidP="00993219">
      <w:pPr>
        <w:pStyle w:val="aa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Отчетность медицинской организации по обслуживанию детей. Карта учета проф.</w:t>
      </w:r>
      <w:r w:rsidR="00677886" w:rsidRPr="00A2285E">
        <w:rPr>
          <w:sz w:val="28"/>
          <w:szCs w:val="28"/>
        </w:rPr>
        <w:t xml:space="preserve"> </w:t>
      </w:r>
      <w:r w:rsidRPr="00A2285E">
        <w:rPr>
          <w:sz w:val="28"/>
          <w:szCs w:val="28"/>
        </w:rPr>
        <w:t>отчетов детской больницы (30,32,12,14).</w:t>
      </w:r>
    </w:p>
    <w:p w:rsidR="009C5AF1" w:rsidRPr="00A2285E" w:rsidRDefault="009C5AF1" w:rsidP="00993219">
      <w:pPr>
        <w:pStyle w:val="aa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Учетная документация в детской больнице и поликлинике. Общие с другими и специальные формы учета: история развития ребенка.</w:t>
      </w:r>
    </w:p>
    <w:p w:rsidR="009C5AF1" w:rsidRPr="00A2285E" w:rsidRDefault="009C5AF1" w:rsidP="00993219">
      <w:pPr>
        <w:pStyle w:val="aa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 xml:space="preserve">Учет детских яслей, домов ребенка, детских санаториев. Основные показатели деятельности. </w:t>
      </w:r>
    </w:p>
    <w:p w:rsidR="009C5AF1" w:rsidRPr="00A2285E" w:rsidRDefault="009C5AF1" w:rsidP="00993219">
      <w:pPr>
        <w:pStyle w:val="aa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Учет р</w:t>
      </w:r>
      <w:r w:rsidR="006C41BC" w:rsidRPr="00A2285E">
        <w:rPr>
          <w:sz w:val="28"/>
          <w:szCs w:val="28"/>
        </w:rPr>
        <w:t>аботы вспомогательных кабинетов.</w:t>
      </w:r>
    </w:p>
    <w:p w:rsidR="009C5AF1" w:rsidRPr="00A2285E" w:rsidRDefault="009C5AF1" w:rsidP="00993219">
      <w:pPr>
        <w:pStyle w:val="aa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Учетная документация физиотерапевтических отделений, правила их ведения.</w:t>
      </w:r>
    </w:p>
    <w:p w:rsidR="009C5AF1" w:rsidRPr="00A2285E" w:rsidRDefault="009C5AF1" w:rsidP="00993219">
      <w:pPr>
        <w:pStyle w:val="aa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 xml:space="preserve">Учетная документация УЗИ-кабинетов и правила их ведения. </w:t>
      </w:r>
    </w:p>
    <w:p w:rsidR="009C5AF1" w:rsidRPr="00A2285E" w:rsidRDefault="009C5AF1" w:rsidP="00993219">
      <w:pPr>
        <w:pStyle w:val="aa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 xml:space="preserve">Принципы составления отчетов в специализированных диспансерах </w:t>
      </w:r>
    </w:p>
    <w:p w:rsidR="009C5AF1" w:rsidRPr="00A2285E" w:rsidRDefault="009C5AF1" w:rsidP="00993219">
      <w:pPr>
        <w:pStyle w:val="aa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lastRenderedPageBreak/>
        <w:t xml:space="preserve">Сопоставление отчетов по специализированным диспансерам с общими формами отчетов (ф. 30, 14). </w:t>
      </w:r>
    </w:p>
    <w:p w:rsidR="009C5AF1" w:rsidRPr="00A2285E" w:rsidRDefault="009C5AF1" w:rsidP="00993219">
      <w:pPr>
        <w:pStyle w:val="aa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Статистика неэпидемических заболеваний: туберкулеза, венерических болезней, злокачественных новообразований. Первичная учетная документация.</w:t>
      </w:r>
    </w:p>
    <w:p w:rsidR="009C5AF1" w:rsidRPr="00A2285E" w:rsidRDefault="009C5AF1" w:rsidP="00993219">
      <w:pPr>
        <w:pStyle w:val="aa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Учет, отчетность и анализ работы дерматовенерологического диспансера.</w:t>
      </w:r>
    </w:p>
    <w:p w:rsidR="009C5AF1" w:rsidRPr="00A2285E" w:rsidRDefault="009C5AF1" w:rsidP="00993219">
      <w:pPr>
        <w:pStyle w:val="aa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 xml:space="preserve">Отчетность и анализ учреждений по обслуживанию больных психоневрологических диспансеров. </w:t>
      </w:r>
    </w:p>
    <w:p w:rsidR="009C5AF1" w:rsidRPr="00A2285E" w:rsidRDefault="009C5AF1" w:rsidP="00993219">
      <w:pPr>
        <w:pStyle w:val="aa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Учет, отчетность и анализ работы учреждений по обслуживанию наркологических больных.</w:t>
      </w:r>
    </w:p>
    <w:p w:rsidR="009C5AF1" w:rsidRPr="00A2285E" w:rsidRDefault="009C5AF1" w:rsidP="00993219">
      <w:pPr>
        <w:pStyle w:val="aa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 xml:space="preserve">Учетная документация противотуберкулезного диспансера. Правила их заполнения. </w:t>
      </w:r>
    </w:p>
    <w:p w:rsidR="009C5AF1" w:rsidRPr="00A2285E" w:rsidRDefault="009C5AF1" w:rsidP="00993219">
      <w:pPr>
        <w:pStyle w:val="aa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Принципы составления отчетов в онкологическом диспансере. Порядок выявления и учет больных злокачественными и доброкачественными новообразованиями.</w:t>
      </w:r>
    </w:p>
    <w:p w:rsidR="009C5AF1" w:rsidRPr="00A2285E" w:rsidRDefault="009C5AF1" w:rsidP="00993219">
      <w:pPr>
        <w:pStyle w:val="aa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Заболеваемость различных социальных, профессиональных и других групп населения.</w:t>
      </w:r>
    </w:p>
    <w:p w:rsidR="009C5AF1" w:rsidRPr="00A2285E" w:rsidRDefault="008F1425" w:rsidP="00993219">
      <w:pPr>
        <w:pStyle w:val="aa"/>
        <w:ind w:left="360"/>
        <w:jc w:val="both"/>
        <w:rPr>
          <w:sz w:val="28"/>
          <w:szCs w:val="28"/>
        </w:rPr>
      </w:pPr>
      <w:r w:rsidRPr="00A2285E">
        <w:rPr>
          <w:sz w:val="28"/>
          <w:szCs w:val="28"/>
        </w:rPr>
        <w:tab/>
        <w:t>9.</w:t>
      </w:r>
      <w:r w:rsidRPr="00A2285E">
        <w:rPr>
          <w:sz w:val="28"/>
          <w:szCs w:val="28"/>
        </w:rPr>
        <w:tab/>
      </w:r>
      <w:r w:rsidR="009C5AF1" w:rsidRPr="00A2285E">
        <w:rPr>
          <w:sz w:val="28"/>
          <w:szCs w:val="28"/>
        </w:rPr>
        <w:t xml:space="preserve">Учет, отчетность и анализ работы стоматологической помощи. </w:t>
      </w:r>
    </w:p>
    <w:p w:rsidR="009C5AF1" w:rsidRPr="00A2285E" w:rsidRDefault="008F1425" w:rsidP="00993219">
      <w:pPr>
        <w:pStyle w:val="aa"/>
        <w:ind w:left="360"/>
        <w:jc w:val="both"/>
        <w:rPr>
          <w:sz w:val="28"/>
          <w:szCs w:val="28"/>
        </w:rPr>
      </w:pPr>
      <w:r w:rsidRPr="00A2285E">
        <w:rPr>
          <w:sz w:val="28"/>
          <w:szCs w:val="28"/>
        </w:rPr>
        <w:tab/>
        <w:t>10.</w:t>
      </w:r>
      <w:r w:rsidRPr="00A2285E">
        <w:rPr>
          <w:sz w:val="28"/>
          <w:szCs w:val="28"/>
        </w:rPr>
        <w:tab/>
      </w:r>
      <w:r w:rsidR="009C5AF1" w:rsidRPr="00A2285E">
        <w:rPr>
          <w:sz w:val="28"/>
          <w:szCs w:val="28"/>
        </w:rPr>
        <w:t xml:space="preserve">Особенности организации работы медицинского статистика в сельских лечебно-профилактических учреждениях. Учетная документация, применяемая на </w:t>
      </w:r>
      <w:proofErr w:type="spellStart"/>
      <w:r w:rsidR="009C5AF1" w:rsidRPr="00A2285E">
        <w:rPr>
          <w:sz w:val="28"/>
          <w:szCs w:val="28"/>
        </w:rPr>
        <w:t>ФАПах</w:t>
      </w:r>
      <w:proofErr w:type="spellEnd"/>
      <w:r w:rsidR="009C5AF1" w:rsidRPr="00A2285E">
        <w:rPr>
          <w:sz w:val="28"/>
          <w:szCs w:val="28"/>
        </w:rPr>
        <w:t>.</w:t>
      </w:r>
    </w:p>
    <w:p w:rsidR="009C5AF1" w:rsidRPr="00A2285E" w:rsidRDefault="008F1425" w:rsidP="00993219">
      <w:pPr>
        <w:pStyle w:val="aa"/>
        <w:ind w:left="360"/>
        <w:jc w:val="both"/>
        <w:rPr>
          <w:sz w:val="28"/>
          <w:szCs w:val="28"/>
        </w:rPr>
      </w:pPr>
      <w:r w:rsidRPr="00A2285E">
        <w:rPr>
          <w:sz w:val="28"/>
          <w:szCs w:val="28"/>
        </w:rPr>
        <w:tab/>
        <w:t>11.</w:t>
      </w:r>
      <w:r w:rsidRPr="00A2285E">
        <w:rPr>
          <w:sz w:val="28"/>
          <w:szCs w:val="28"/>
        </w:rPr>
        <w:tab/>
      </w:r>
      <w:r w:rsidR="009C5AF1" w:rsidRPr="00A2285E">
        <w:rPr>
          <w:sz w:val="28"/>
          <w:szCs w:val="28"/>
        </w:rPr>
        <w:t>Роль медицинского статистика в реализац</w:t>
      </w:r>
      <w:r w:rsidR="00340C3D" w:rsidRPr="00A2285E">
        <w:rPr>
          <w:sz w:val="28"/>
          <w:szCs w:val="28"/>
        </w:rPr>
        <w:t>ии профилактических  программ (</w:t>
      </w:r>
      <w:r w:rsidR="009C5AF1" w:rsidRPr="00A2285E">
        <w:rPr>
          <w:sz w:val="28"/>
          <w:szCs w:val="28"/>
        </w:rPr>
        <w:t>школы Здоровья).</w:t>
      </w:r>
    </w:p>
    <w:p w:rsidR="00340C3D" w:rsidRPr="00A2285E" w:rsidRDefault="008F1425" w:rsidP="00993219">
      <w:pPr>
        <w:pStyle w:val="aa"/>
        <w:ind w:left="709"/>
        <w:jc w:val="both"/>
        <w:rPr>
          <w:sz w:val="28"/>
          <w:szCs w:val="28"/>
        </w:rPr>
      </w:pPr>
      <w:r w:rsidRPr="00A2285E">
        <w:rPr>
          <w:sz w:val="28"/>
          <w:szCs w:val="28"/>
        </w:rPr>
        <w:t>12.</w:t>
      </w:r>
      <w:r w:rsidRPr="00A2285E">
        <w:rPr>
          <w:sz w:val="28"/>
          <w:szCs w:val="28"/>
        </w:rPr>
        <w:tab/>
      </w:r>
      <w:r w:rsidR="009C5AF1" w:rsidRPr="00A2285E">
        <w:rPr>
          <w:sz w:val="28"/>
          <w:szCs w:val="28"/>
        </w:rPr>
        <w:t>Организационно – методическая работа. Разработка методических указаний, инструкций.</w:t>
      </w:r>
    </w:p>
    <w:sectPr w:rsidR="00340C3D" w:rsidRPr="00A2285E" w:rsidSect="007112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76" w:bottom="1134" w:left="1559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C98" w:rsidRDefault="00CC1C98" w:rsidP="00BA4E9C">
      <w:r>
        <w:separator/>
      </w:r>
    </w:p>
  </w:endnote>
  <w:endnote w:type="continuationSeparator" w:id="0">
    <w:p w:rsidR="00CC1C98" w:rsidRDefault="00CC1C98" w:rsidP="00BA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2BB" w:rsidRDefault="007112B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2BB" w:rsidRDefault="007112B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2BB" w:rsidRDefault="007112B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C98" w:rsidRDefault="00CC1C98" w:rsidP="00BA4E9C">
      <w:r>
        <w:separator/>
      </w:r>
    </w:p>
  </w:footnote>
  <w:footnote w:type="continuationSeparator" w:id="0">
    <w:p w:rsidR="00CC1C98" w:rsidRDefault="00CC1C98" w:rsidP="00BA4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2BB" w:rsidRDefault="007112B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677886" w:rsidRDefault="00677886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7112BB">
      <w:rPr>
        <w:noProof/>
      </w:rPr>
      <w:t>28</w:t>
    </w:r>
    <w:r>
      <w:rPr>
        <w:noProof/>
      </w:rPr>
      <w:fldChar w:fldCharType="end"/>
    </w:r>
  </w:p>
  <w:p w:rsidR="00677886" w:rsidRDefault="0067788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2BB" w:rsidRDefault="007112B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D87"/>
    <w:multiLevelType w:val="multilevel"/>
    <w:tmpl w:val="5E1CCE8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4D05274"/>
    <w:multiLevelType w:val="hybridMultilevel"/>
    <w:tmpl w:val="E8188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536E2"/>
    <w:multiLevelType w:val="multilevel"/>
    <w:tmpl w:val="9CCA7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22EE468D"/>
    <w:multiLevelType w:val="hybridMultilevel"/>
    <w:tmpl w:val="E2A0BE90"/>
    <w:lvl w:ilvl="0" w:tplc="B3A42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EF24B5"/>
    <w:multiLevelType w:val="hybridMultilevel"/>
    <w:tmpl w:val="CA744754"/>
    <w:lvl w:ilvl="0" w:tplc="4CB073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76A178F"/>
    <w:multiLevelType w:val="multilevel"/>
    <w:tmpl w:val="F4E82C98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/>
        <w:sz w:val="28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eastAsia="Times New Roman"/>
        <w:sz w:val="28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 New Roman"/>
        <w:sz w:val="28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 New Roman"/>
        <w:sz w:val="28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imes New Roman"/>
        <w:sz w:val="28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 New Roman"/>
        <w:sz w:val="28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imes New Roman"/>
        <w:sz w:val="28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imes New Roman"/>
        <w:sz w:val="28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Times New Roman"/>
        <w:sz w:val="28"/>
      </w:rPr>
    </w:lvl>
  </w:abstractNum>
  <w:abstractNum w:abstractNumId="6">
    <w:nsid w:val="4E7E77A2"/>
    <w:multiLevelType w:val="multilevel"/>
    <w:tmpl w:val="AB709A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AE71E38"/>
    <w:multiLevelType w:val="hybridMultilevel"/>
    <w:tmpl w:val="94F61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302A26"/>
    <w:multiLevelType w:val="multilevel"/>
    <w:tmpl w:val="62EE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77083C"/>
    <w:multiLevelType w:val="hybridMultilevel"/>
    <w:tmpl w:val="C14C19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845920"/>
    <w:multiLevelType w:val="multilevel"/>
    <w:tmpl w:val="063C97D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67"/>
        </w:tabs>
        <w:ind w:left="333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74C03D6B"/>
    <w:multiLevelType w:val="multilevel"/>
    <w:tmpl w:val="06B0CCF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E08A0"/>
    <w:rsid w:val="00011146"/>
    <w:rsid w:val="000245AD"/>
    <w:rsid w:val="00026CBB"/>
    <w:rsid w:val="00031E9D"/>
    <w:rsid w:val="00035520"/>
    <w:rsid w:val="00042970"/>
    <w:rsid w:val="00042FF1"/>
    <w:rsid w:val="0004706E"/>
    <w:rsid w:val="00060FF4"/>
    <w:rsid w:val="0007162E"/>
    <w:rsid w:val="0008172A"/>
    <w:rsid w:val="00091C1E"/>
    <w:rsid w:val="0009240A"/>
    <w:rsid w:val="00097257"/>
    <w:rsid w:val="000B128F"/>
    <w:rsid w:val="000C4E71"/>
    <w:rsid w:val="000D09CD"/>
    <w:rsid w:val="000D6BAD"/>
    <w:rsid w:val="000E0248"/>
    <w:rsid w:val="000E6AD9"/>
    <w:rsid w:val="00100593"/>
    <w:rsid w:val="0010334A"/>
    <w:rsid w:val="00104BAE"/>
    <w:rsid w:val="0012524A"/>
    <w:rsid w:val="001375E3"/>
    <w:rsid w:val="00140063"/>
    <w:rsid w:val="00167B55"/>
    <w:rsid w:val="0017531F"/>
    <w:rsid w:val="00185172"/>
    <w:rsid w:val="001877A1"/>
    <w:rsid w:val="00187D00"/>
    <w:rsid w:val="00187F2C"/>
    <w:rsid w:val="001A4A96"/>
    <w:rsid w:val="001B46B8"/>
    <w:rsid w:val="001C427A"/>
    <w:rsid w:val="001C427E"/>
    <w:rsid w:val="001C65B4"/>
    <w:rsid w:val="001C7B27"/>
    <w:rsid w:val="001D0562"/>
    <w:rsid w:val="001E08A0"/>
    <w:rsid w:val="001F1AD9"/>
    <w:rsid w:val="001F1EF3"/>
    <w:rsid w:val="00202656"/>
    <w:rsid w:val="00232681"/>
    <w:rsid w:val="00233513"/>
    <w:rsid w:val="00233D8D"/>
    <w:rsid w:val="00233F62"/>
    <w:rsid w:val="00235FD4"/>
    <w:rsid w:val="0025005A"/>
    <w:rsid w:val="0025045C"/>
    <w:rsid w:val="002528BA"/>
    <w:rsid w:val="00256DA7"/>
    <w:rsid w:val="00272965"/>
    <w:rsid w:val="00292626"/>
    <w:rsid w:val="00293873"/>
    <w:rsid w:val="002A5A99"/>
    <w:rsid w:val="002C0A92"/>
    <w:rsid w:val="002C30B2"/>
    <w:rsid w:val="002C4270"/>
    <w:rsid w:val="002C4D70"/>
    <w:rsid w:val="002C635C"/>
    <w:rsid w:val="002D697A"/>
    <w:rsid w:val="002E78A7"/>
    <w:rsid w:val="002F6068"/>
    <w:rsid w:val="00305DE5"/>
    <w:rsid w:val="00312B23"/>
    <w:rsid w:val="00321231"/>
    <w:rsid w:val="00321DBF"/>
    <w:rsid w:val="003276E8"/>
    <w:rsid w:val="0033528C"/>
    <w:rsid w:val="00340C3D"/>
    <w:rsid w:val="003431C6"/>
    <w:rsid w:val="00346C1C"/>
    <w:rsid w:val="003611F1"/>
    <w:rsid w:val="00364FE4"/>
    <w:rsid w:val="003713FD"/>
    <w:rsid w:val="0038003B"/>
    <w:rsid w:val="0038132B"/>
    <w:rsid w:val="003B1826"/>
    <w:rsid w:val="003C478A"/>
    <w:rsid w:val="003E4A0A"/>
    <w:rsid w:val="003F5058"/>
    <w:rsid w:val="003F7531"/>
    <w:rsid w:val="00401872"/>
    <w:rsid w:val="004147B7"/>
    <w:rsid w:val="004267DE"/>
    <w:rsid w:val="00434F46"/>
    <w:rsid w:val="00451DC9"/>
    <w:rsid w:val="00457392"/>
    <w:rsid w:val="00472EFE"/>
    <w:rsid w:val="004812A5"/>
    <w:rsid w:val="00495EDA"/>
    <w:rsid w:val="004A13B6"/>
    <w:rsid w:val="004B0983"/>
    <w:rsid w:val="004B0CB3"/>
    <w:rsid w:val="004C2DA6"/>
    <w:rsid w:val="004C34FC"/>
    <w:rsid w:val="004C6D8D"/>
    <w:rsid w:val="004D5595"/>
    <w:rsid w:val="004F2109"/>
    <w:rsid w:val="004F2F64"/>
    <w:rsid w:val="004F34E0"/>
    <w:rsid w:val="004F53EB"/>
    <w:rsid w:val="004F7236"/>
    <w:rsid w:val="00512743"/>
    <w:rsid w:val="00513D67"/>
    <w:rsid w:val="00533146"/>
    <w:rsid w:val="005416DF"/>
    <w:rsid w:val="00552BE8"/>
    <w:rsid w:val="00556371"/>
    <w:rsid w:val="005575B0"/>
    <w:rsid w:val="005706C2"/>
    <w:rsid w:val="005735DA"/>
    <w:rsid w:val="00575CE0"/>
    <w:rsid w:val="00581613"/>
    <w:rsid w:val="00594D70"/>
    <w:rsid w:val="005A4C05"/>
    <w:rsid w:val="005B326D"/>
    <w:rsid w:val="005B731B"/>
    <w:rsid w:val="005C1828"/>
    <w:rsid w:val="005C328C"/>
    <w:rsid w:val="005E25CF"/>
    <w:rsid w:val="005E73A2"/>
    <w:rsid w:val="00607BAE"/>
    <w:rsid w:val="00611D4D"/>
    <w:rsid w:val="00612F8E"/>
    <w:rsid w:val="00631E62"/>
    <w:rsid w:val="00631FD6"/>
    <w:rsid w:val="00642A88"/>
    <w:rsid w:val="00647FAE"/>
    <w:rsid w:val="00651A5D"/>
    <w:rsid w:val="00654036"/>
    <w:rsid w:val="0066000A"/>
    <w:rsid w:val="00660507"/>
    <w:rsid w:val="00665F77"/>
    <w:rsid w:val="00671635"/>
    <w:rsid w:val="00672281"/>
    <w:rsid w:val="0067311E"/>
    <w:rsid w:val="00677886"/>
    <w:rsid w:val="00690F31"/>
    <w:rsid w:val="00696E61"/>
    <w:rsid w:val="006A45CF"/>
    <w:rsid w:val="006A4DC3"/>
    <w:rsid w:val="006A4F41"/>
    <w:rsid w:val="006B17C9"/>
    <w:rsid w:val="006C3900"/>
    <w:rsid w:val="006C41BC"/>
    <w:rsid w:val="006E1BE2"/>
    <w:rsid w:val="006F112E"/>
    <w:rsid w:val="006F5347"/>
    <w:rsid w:val="0070598F"/>
    <w:rsid w:val="007078BA"/>
    <w:rsid w:val="007112BB"/>
    <w:rsid w:val="00711EB0"/>
    <w:rsid w:val="00725E96"/>
    <w:rsid w:val="00744A18"/>
    <w:rsid w:val="0074551D"/>
    <w:rsid w:val="00752BA7"/>
    <w:rsid w:val="00773BB2"/>
    <w:rsid w:val="007767C5"/>
    <w:rsid w:val="007812A1"/>
    <w:rsid w:val="0078146D"/>
    <w:rsid w:val="00782F9F"/>
    <w:rsid w:val="00784D8F"/>
    <w:rsid w:val="00786A85"/>
    <w:rsid w:val="00792E6F"/>
    <w:rsid w:val="007A4444"/>
    <w:rsid w:val="007B5F33"/>
    <w:rsid w:val="007B6F50"/>
    <w:rsid w:val="007C0BFE"/>
    <w:rsid w:val="007C2C00"/>
    <w:rsid w:val="007C7389"/>
    <w:rsid w:val="007D0C77"/>
    <w:rsid w:val="007D1CF9"/>
    <w:rsid w:val="007D4A8B"/>
    <w:rsid w:val="007F0539"/>
    <w:rsid w:val="007F487C"/>
    <w:rsid w:val="00804F6D"/>
    <w:rsid w:val="008109F2"/>
    <w:rsid w:val="00812A56"/>
    <w:rsid w:val="00813854"/>
    <w:rsid w:val="008223C2"/>
    <w:rsid w:val="008339BC"/>
    <w:rsid w:val="0083512C"/>
    <w:rsid w:val="00847490"/>
    <w:rsid w:val="00857555"/>
    <w:rsid w:val="0086212F"/>
    <w:rsid w:val="00877096"/>
    <w:rsid w:val="00890FAF"/>
    <w:rsid w:val="00892486"/>
    <w:rsid w:val="008936C0"/>
    <w:rsid w:val="00894A4D"/>
    <w:rsid w:val="008B2277"/>
    <w:rsid w:val="008B2E92"/>
    <w:rsid w:val="008B6219"/>
    <w:rsid w:val="008C3131"/>
    <w:rsid w:val="008C3C6B"/>
    <w:rsid w:val="008D6C49"/>
    <w:rsid w:val="008D7E9F"/>
    <w:rsid w:val="008E0140"/>
    <w:rsid w:val="008F1425"/>
    <w:rsid w:val="008F7030"/>
    <w:rsid w:val="00916537"/>
    <w:rsid w:val="00920C41"/>
    <w:rsid w:val="009230FB"/>
    <w:rsid w:val="00924501"/>
    <w:rsid w:val="00926593"/>
    <w:rsid w:val="00933ECC"/>
    <w:rsid w:val="00956E58"/>
    <w:rsid w:val="00961B69"/>
    <w:rsid w:val="009656A4"/>
    <w:rsid w:val="009759B7"/>
    <w:rsid w:val="00993219"/>
    <w:rsid w:val="00994F97"/>
    <w:rsid w:val="00995D79"/>
    <w:rsid w:val="009A0BBA"/>
    <w:rsid w:val="009A7912"/>
    <w:rsid w:val="009C454D"/>
    <w:rsid w:val="009C5AF1"/>
    <w:rsid w:val="009E721F"/>
    <w:rsid w:val="00A1280F"/>
    <w:rsid w:val="00A20799"/>
    <w:rsid w:val="00A2285E"/>
    <w:rsid w:val="00A27C9D"/>
    <w:rsid w:val="00A3163C"/>
    <w:rsid w:val="00A32F98"/>
    <w:rsid w:val="00A40461"/>
    <w:rsid w:val="00A4755E"/>
    <w:rsid w:val="00A50E03"/>
    <w:rsid w:val="00A53474"/>
    <w:rsid w:val="00A6348D"/>
    <w:rsid w:val="00A63BEE"/>
    <w:rsid w:val="00A65A42"/>
    <w:rsid w:val="00A70F9D"/>
    <w:rsid w:val="00A749BD"/>
    <w:rsid w:val="00A876DC"/>
    <w:rsid w:val="00A9019E"/>
    <w:rsid w:val="00A92A82"/>
    <w:rsid w:val="00A967CF"/>
    <w:rsid w:val="00A9690A"/>
    <w:rsid w:val="00AA2ED0"/>
    <w:rsid w:val="00AB1CCF"/>
    <w:rsid w:val="00AB3AD5"/>
    <w:rsid w:val="00AB5109"/>
    <w:rsid w:val="00AC7BA7"/>
    <w:rsid w:val="00AD0A78"/>
    <w:rsid w:val="00AD0EB4"/>
    <w:rsid w:val="00AF4C98"/>
    <w:rsid w:val="00AF5187"/>
    <w:rsid w:val="00B01A98"/>
    <w:rsid w:val="00B02074"/>
    <w:rsid w:val="00B03052"/>
    <w:rsid w:val="00B0723A"/>
    <w:rsid w:val="00B07794"/>
    <w:rsid w:val="00B12394"/>
    <w:rsid w:val="00B17F80"/>
    <w:rsid w:val="00B3370F"/>
    <w:rsid w:val="00B446BB"/>
    <w:rsid w:val="00B515DE"/>
    <w:rsid w:val="00B52B65"/>
    <w:rsid w:val="00B53558"/>
    <w:rsid w:val="00B609B5"/>
    <w:rsid w:val="00B6357F"/>
    <w:rsid w:val="00B819BB"/>
    <w:rsid w:val="00B91491"/>
    <w:rsid w:val="00B9745C"/>
    <w:rsid w:val="00BA4E9C"/>
    <w:rsid w:val="00BB27DF"/>
    <w:rsid w:val="00BB3E03"/>
    <w:rsid w:val="00BB66C3"/>
    <w:rsid w:val="00BF78F4"/>
    <w:rsid w:val="00C20D68"/>
    <w:rsid w:val="00C27EBB"/>
    <w:rsid w:val="00C31F25"/>
    <w:rsid w:val="00C5035C"/>
    <w:rsid w:val="00C548D6"/>
    <w:rsid w:val="00C63702"/>
    <w:rsid w:val="00C6438A"/>
    <w:rsid w:val="00C65767"/>
    <w:rsid w:val="00C80EE3"/>
    <w:rsid w:val="00C91968"/>
    <w:rsid w:val="00C96DEF"/>
    <w:rsid w:val="00CA09E8"/>
    <w:rsid w:val="00CA0F58"/>
    <w:rsid w:val="00CB4CD3"/>
    <w:rsid w:val="00CB5EDD"/>
    <w:rsid w:val="00CB6CB4"/>
    <w:rsid w:val="00CC06E4"/>
    <w:rsid w:val="00CC1C98"/>
    <w:rsid w:val="00CC3BF4"/>
    <w:rsid w:val="00CC45AD"/>
    <w:rsid w:val="00CD02E8"/>
    <w:rsid w:val="00CD2F50"/>
    <w:rsid w:val="00CD425A"/>
    <w:rsid w:val="00CD5D34"/>
    <w:rsid w:val="00CD799C"/>
    <w:rsid w:val="00CE53C4"/>
    <w:rsid w:val="00CE7F76"/>
    <w:rsid w:val="00D036CF"/>
    <w:rsid w:val="00D036E0"/>
    <w:rsid w:val="00D11BA7"/>
    <w:rsid w:val="00D13451"/>
    <w:rsid w:val="00D1536F"/>
    <w:rsid w:val="00D201D8"/>
    <w:rsid w:val="00D22F62"/>
    <w:rsid w:val="00D36586"/>
    <w:rsid w:val="00D36D05"/>
    <w:rsid w:val="00D426BC"/>
    <w:rsid w:val="00D50ED9"/>
    <w:rsid w:val="00D51F22"/>
    <w:rsid w:val="00D6160E"/>
    <w:rsid w:val="00D6180A"/>
    <w:rsid w:val="00D7189B"/>
    <w:rsid w:val="00D82877"/>
    <w:rsid w:val="00D97683"/>
    <w:rsid w:val="00DA0EC8"/>
    <w:rsid w:val="00DA7D28"/>
    <w:rsid w:val="00DC4839"/>
    <w:rsid w:val="00DF0E12"/>
    <w:rsid w:val="00DF344F"/>
    <w:rsid w:val="00DF6FBD"/>
    <w:rsid w:val="00DF7B89"/>
    <w:rsid w:val="00E1663D"/>
    <w:rsid w:val="00E21F55"/>
    <w:rsid w:val="00E23BF9"/>
    <w:rsid w:val="00E23F77"/>
    <w:rsid w:val="00E2530B"/>
    <w:rsid w:val="00E26785"/>
    <w:rsid w:val="00E30A96"/>
    <w:rsid w:val="00E43964"/>
    <w:rsid w:val="00E439C1"/>
    <w:rsid w:val="00E454A2"/>
    <w:rsid w:val="00E52692"/>
    <w:rsid w:val="00E55C46"/>
    <w:rsid w:val="00E56408"/>
    <w:rsid w:val="00E64F67"/>
    <w:rsid w:val="00E666FC"/>
    <w:rsid w:val="00E73847"/>
    <w:rsid w:val="00E87DE6"/>
    <w:rsid w:val="00E96C05"/>
    <w:rsid w:val="00E970C5"/>
    <w:rsid w:val="00E97AC5"/>
    <w:rsid w:val="00EA3B9A"/>
    <w:rsid w:val="00EA566A"/>
    <w:rsid w:val="00EB2307"/>
    <w:rsid w:val="00EB2FF5"/>
    <w:rsid w:val="00EB4CAA"/>
    <w:rsid w:val="00ED42C5"/>
    <w:rsid w:val="00EE361A"/>
    <w:rsid w:val="00EE625A"/>
    <w:rsid w:val="00EF63AF"/>
    <w:rsid w:val="00EF70FD"/>
    <w:rsid w:val="00F164EE"/>
    <w:rsid w:val="00F536C3"/>
    <w:rsid w:val="00F61228"/>
    <w:rsid w:val="00F800E1"/>
    <w:rsid w:val="00F94F5D"/>
    <w:rsid w:val="00F96E26"/>
    <w:rsid w:val="00F979ED"/>
    <w:rsid w:val="00FB0CF6"/>
    <w:rsid w:val="00FB4A0E"/>
    <w:rsid w:val="00FC167B"/>
    <w:rsid w:val="00FD0D03"/>
    <w:rsid w:val="00FE7052"/>
    <w:rsid w:val="00FF41A8"/>
    <w:rsid w:val="00FF7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77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8339BC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link w:val="21"/>
    <w:qFormat/>
    <w:rsid w:val="008339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339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339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83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locked/>
    <w:rsid w:val="008339BC"/>
    <w:rPr>
      <w:rFonts w:cs="Times New Roman"/>
      <w:sz w:val="28"/>
      <w:lang w:eastAsia="ru-RU"/>
    </w:rPr>
  </w:style>
  <w:style w:type="character" w:customStyle="1" w:styleId="21">
    <w:name w:val="Заголовок 2 Знак"/>
    <w:link w:val="20"/>
    <w:uiPriority w:val="99"/>
    <w:locked/>
    <w:rsid w:val="008339B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8339B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8339BC"/>
    <w:rPr>
      <w:rFonts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8339BC"/>
    <w:rPr>
      <w:rFonts w:cs="Times New Roman"/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8339BC"/>
    <w:pPr>
      <w:jc w:val="center"/>
    </w:pPr>
    <w:rPr>
      <w:sz w:val="28"/>
    </w:rPr>
  </w:style>
  <w:style w:type="paragraph" w:styleId="a4">
    <w:name w:val="Title"/>
    <w:basedOn w:val="a"/>
    <w:link w:val="a5"/>
    <w:qFormat/>
    <w:rsid w:val="008339BC"/>
    <w:pPr>
      <w:shd w:val="clear" w:color="auto" w:fill="FFFFFF"/>
      <w:spacing w:line="324" w:lineRule="exact"/>
      <w:jc w:val="center"/>
    </w:pPr>
    <w:rPr>
      <w:rFonts w:ascii="Arial" w:hAnsi="Arial" w:cs="Arial"/>
      <w:b/>
      <w:bCs/>
      <w:color w:val="000000"/>
      <w:szCs w:val="29"/>
    </w:rPr>
  </w:style>
  <w:style w:type="character" w:customStyle="1" w:styleId="a5">
    <w:name w:val="Название Знак"/>
    <w:link w:val="a4"/>
    <w:locked/>
    <w:rsid w:val="008339BC"/>
    <w:rPr>
      <w:rFonts w:ascii="Arial" w:hAnsi="Arial" w:cs="Arial"/>
      <w:b/>
      <w:bCs/>
      <w:color w:val="000000"/>
      <w:sz w:val="29"/>
      <w:szCs w:val="29"/>
      <w:shd w:val="clear" w:color="auto" w:fill="FFFFFF"/>
      <w:lang w:eastAsia="ru-RU"/>
    </w:rPr>
  </w:style>
  <w:style w:type="character" w:styleId="a6">
    <w:name w:val="Strong"/>
    <w:qFormat/>
    <w:rsid w:val="008339BC"/>
    <w:rPr>
      <w:rFonts w:cs="Times New Roman"/>
      <w:b/>
    </w:rPr>
  </w:style>
  <w:style w:type="paragraph" w:styleId="a7">
    <w:name w:val="Normal (Web)"/>
    <w:basedOn w:val="a"/>
    <w:rsid w:val="00D82877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D82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Document Map"/>
    <w:basedOn w:val="a"/>
    <w:link w:val="a9"/>
    <w:uiPriority w:val="99"/>
    <w:semiHidden/>
    <w:rsid w:val="007767C5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link w:val="a8"/>
    <w:uiPriority w:val="99"/>
    <w:semiHidden/>
    <w:rsid w:val="00E73B44"/>
    <w:rPr>
      <w:sz w:val="0"/>
      <w:szCs w:val="0"/>
    </w:rPr>
  </w:style>
  <w:style w:type="paragraph" w:styleId="aa">
    <w:name w:val="List Paragraph"/>
    <w:basedOn w:val="a"/>
    <w:uiPriority w:val="34"/>
    <w:qFormat/>
    <w:rsid w:val="00784D8F"/>
    <w:pPr>
      <w:ind w:left="720"/>
      <w:contextualSpacing/>
    </w:pPr>
  </w:style>
  <w:style w:type="paragraph" w:styleId="ab">
    <w:name w:val="header"/>
    <w:basedOn w:val="a"/>
    <w:link w:val="ac"/>
    <w:unhideWhenUsed/>
    <w:rsid w:val="00BA4E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A4E9C"/>
    <w:rPr>
      <w:sz w:val="24"/>
    </w:rPr>
  </w:style>
  <w:style w:type="paragraph" w:styleId="ad">
    <w:name w:val="footer"/>
    <w:basedOn w:val="a"/>
    <w:link w:val="ae"/>
    <w:uiPriority w:val="99"/>
    <w:unhideWhenUsed/>
    <w:rsid w:val="00BA4E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A4E9C"/>
    <w:rPr>
      <w:sz w:val="24"/>
    </w:rPr>
  </w:style>
  <w:style w:type="paragraph" w:customStyle="1" w:styleId="ConsNormal">
    <w:name w:val="ConsNormal"/>
    <w:rsid w:val="00877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877096"/>
    <w:rPr>
      <w:sz w:val="28"/>
    </w:rPr>
  </w:style>
  <w:style w:type="character" w:customStyle="1" w:styleId="32">
    <w:name w:val="Основной текст 3 Знак"/>
    <w:link w:val="31"/>
    <w:rsid w:val="00877096"/>
    <w:rPr>
      <w:sz w:val="28"/>
    </w:rPr>
  </w:style>
  <w:style w:type="paragraph" w:styleId="22">
    <w:name w:val="Body Text 2"/>
    <w:basedOn w:val="a"/>
    <w:link w:val="23"/>
    <w:rsid w:val="00877096"/>
    <w:pPr>
      <w:spacing w:after="120" w:line="480" w:lineRule="auto"/>
    </w:pPr>
  </w:style>
  <w:style w:type="character" w:customStyle="1" w:styleId="23">
    <w:name w:val="Основной текст 2 Знак"/>
    <w:link w:val="22"/>
    <w:rsid w:val="00877096"/>
    <w:rPr>
      <w:sz w:val="24"/>
    </w:rPr>
  </w:style>
  <w:style w:type="paragraph" w:styleId="af">
    <w:name w:val="Body Text"/>
    <w:basedOn w:val="a"/>
    <w:link w:val="af0"/>
    <w:rsid w:val="00877096"/>
    <w:pPr>
      <w:spacing w:after="120"/>
    </w:pPr>
  </w:style>
  <w:style w:type="character" w:customStyle="1" w:styleId="af0">
    <w:name w:val="Основной текст Знак"/>
    <w:link w:val="af"/>
    <w:rsid w:val="00877096"/>
    <w:rPr>
      <w:sz w:val="24"/>
    </w:rPr>
  </w:style>
  <w:style w:type="paragraph" w:styleId="24">
    <w:name w:val="Body Text Indent 2"/>
    <w:basedOn w:val="a"/>
    <w:link w:val="25"/>
    <w:rsid w:val="0087709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877096"/>
    <w:rPr>
      <w:sz w:val="24"/>
    </w:rPr>
  </w:style>
  <w:style w:type="character" w:styleId="af1">
    <w:name w:val="Hyperlink"/>
    <w:uiPriority w:val="99"/>
    <w:rsid w:val="00877096"/>
    <w:rPr>
      <w:rFonts w:ascii="Arial" w:hAnsi="Arial" w:cs="Arial" w:hint="default"/>
      <w:color w:val="0470AF"/>
      <w:sz w:val="26"/>
      <w:szCs w:val="26"/>
      <w:u w:val="single"/>
    </w:rPr>
  </w:style>
  <w:style w:type="paragraph" w:customStyle="1" w:styleId="txt4">
    <w:name w:val="txt_4"/>
    <w:basedOn w:val="a"/>
    <w:rsid w:val="00877096"/>
    <w:pPr>
      <w:spacing w:before="100" w:beforeAutospacing="1" w:after="100" w:afterAutospacing="1"/>
    </w:pPr>
    <w:rPr>
      <w:szCs w:val="24"/>
    </w:rPr>
  </w:style>
  <w:style w:type="paragraph" w:customStyle="1" w:styleId="txt1">
    <w:name w:val="txt_1"/>
    <w:basedOn w:val="a"/>
    <w:rsid w:val="00877096"/>
    <w:pPr>
      <w:spacing w:before="100" w:beforeAutospacing="1" w:after="100" w:afterAutospacing="1"/>
    </w:pPr>
    <w:rPr>
      <w:szCs w:val="24"/>
    </w:rPr>
  </w:style>
  <w:style w:type="character" w:styleId="af2">
    <w:name w:val="FollowedHyperlink"/>
    <w:rsid w:val="00877096"/>
    <w:rPr>
      <w:color w:val="800080"/>
      <w:u w:val="single"/>
    </w:rPr>
  </w:style>
  <w:style w:type="paragraph" w:customStyle="1" w:styleId="16">
    <w:name w:val="Знак Знак16 Знак Знак"/>
    <w:basedOn w:val="a"/>
    <w:autoRedefine/>
    <w:rsid w:val="00877096"/>
    <w:pPr>
      <w:widowControl w:val="0"/>
      <w:autoSpaceDE w:val="0"/>
      <w:autoSpaceDN w:val="0"/>
      <w:adjustRightInd w:val="0"/>
      <w:spacing w:after="160" w:line="240" w:lineRule="exact"/>
    </w:pPr>
    <w:rPr>
      <w:sz w:val="28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877096"/>
  </w:style>
  <w:style w:type="paragraph" w:styleId="af3">
    <w:name w:val="Balloon Text"/>
    <w:basedOn w:val="a"/>
    <w:link w:val="af4"/>
    <w:uiPriority w:val="99"/>
    <w:semiHidden/>
    <w:rsid w:val="0087709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877096"/>
    <w:rPr>
      <w:rFonts w:ascii="Tahoma" w:hAnsi="Tahoma" w:cs="Tahoma"/>
      <w:sz w:val="16"/>
      <w:szCs w:val="16"/>
    </w:rPr>
  </w:style>
  <w:style w:type="table" w:styleId="af5">
    <w:name w:val="Table Grid"/>
    <w:basedOn w:val="a1"/>
    <w:locked/>
    <w:rsid w:val="0087709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877096"/>
    <w:rPr>
      <w:rFonts w:ascii="Arial" w:hAnsi="Arial"/>
      <w:sz w:val="24"/>
    </w:rPr>
  </w:style>
  <w:style w:type="numbering" w:customStyle="1" w:styleId="110">
    <w:name w:val="Нет списка11"/>
    <w:next w:val="a2"/>
    <w:uiPriority w:val="99"/>
    <w:semiHidden/>
    <w:unhideWhenUsed/>
    <w:rsid w:val="00877096"/>
  </w:style>
  <w:style w:type="table" w:customStyle="1" w:styleId="13">
    <w:name w:val="Сетка таблицы1"/>
    <w:basedOn w:val="a1"/>
    <w:next w:val="af5"/>
    <w:uiPriority w:val="59"/>
    <w:rsid w:val="0087709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Стиль1"/>
    <w:basedOn w:val="10"/>
    <w:autoRedefine/>
    <w:rsid w:val="00877096"/>
    <w:pPr>
      <w:keepLines/>
      <w:numPr>
        <w:numId w:val="2"/>
      </w:numPr>
      <w:adjustRightInd w:val="0"/>
      <w:spacing w:before="240" w:after="120" w:line="360" w:lineRule="auto"/>
      <w:jc w:val="both"/>
      <w:textAlignment w:val="baseline"/>
    </w:pPr>
    <w:rPr>
      <w:rFonts w:ascii="Arial" w:hAnsi="Arial" w:cs="Arial"/>
      <w:bCs/>
      <w:sz w:val="24"/>
      <w:szCs w:val="24"/>
      <w:u w:val="single"/>
    </w:rPr>
  </w:style>
  <w:style w:type="paragraph" w:customStyle="1" w:styleId="2">
    <w:name w:val="Стиль2"/>
    <w:basedOn w:val="a"/>
    <w:rsid w:val="00877096"/>
    <w:pPr>
      <w:keepLines/>
      <w:numPr>
        <w:ilvl w:val="1"/>
        <w:numId w:val="2"/>
      </w:numPr>
      <w:adjustRightInd w:val="0"/>
      <w:spacing w:before="240" w:after="120" w:line="360" w:lineRule="auto"/>
      <w:jc w:val="both"/>
      <w:textAlignment w:val="baseline"/>
    </w:pPr>
    <w:rPr>
      <w:rFonts w:ascii="Arial" w:hAnsi="Arial" w:cs="Arial"/>
      <w:b/>
      <w:szCs w:val="24"/>
    </w:rPr>
  </w:style>
  <w:style w:type="table" w:customStyle="1" w:styleId="111">
    <w:name w:val="Сетка таблицы11"/>
    <w:basedOn w:val="a1"/>
    <w:next w:val="af5"/>
    <w:uiPriority w:val="59"/>
    <w:rsid w:val="008770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1">
    <w:name w:val="Основной текст (6)_"/>
    <w:link w:val="62"/>
    <w:locked/>
    <w:rsid w:val="00877096"/>
    <w:rPr>
      <w:b/>
      <w:bCs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77096"/>
    <w:pPr>
      <w:widowControl w:val="0"/>
      <w:shd w:val="clear" w:color="auto" w:fill="FFFFFF"/>
      <w:spacing w:after="120" w:line="0" w:lineRule="atLeast"/>
      <w:jc w:val="center"/>
    </w:pPr>
    <w:rPr>
      <w:b/>
      <w:bCs/>
      <w:sz w:val="23"/>
      <w:szCs w:val="23"/>
    </w:rPr>
  </w:style>
  <w:style w:type="character" w:customStyle="1" w:styleId="af7">
    <w:name w:val="Основной текст_"/>
    <w:link w:val="26"/>
    <w:locked/>
    <w:rsid w:val="00877096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7"/>
    <w:rsid w:val="00877096"/>
    <w:pPr>
      <w:widowControl w:val="0"/>
      <w:shd w:val="clear" w:color="auto" w:fill="FFFFFF"/>
      <w:spacing w:line="277" w:lineRule="exact"/>
      <w:ind w:hanging="660"/>
      <w:jc w:val="both"/>
    </w:pPr>
    <w:rPr>
      <w:sz w:val="23"/>
      <w:szCs w:val="23"/>
    </w:rPr>
  </w:style>
  <w:style w:type="character" w:customStyle="1" w:styleId="100">
    <w:name w:val="Основной текст + 10"/>
    <w:aliases w:val="5 pt"/>
    <w:rsid w:val="00877096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7">
    <w:name w:val="Основной текст (7)_"/>
    <w:link w:val="70"/>
    <w:locked/>
    <w:rsid w:val="00877096"/>
    <w:rPr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77096"/>
    <w:pPr>
      <w:widowControl w:val="0"/>
      <w:shd w:val="clear" w:color="auto" w:fill="FFFFFF"/>
      <w:spacing w:line="245" w:lineRule="exact"/>
      <w:jc w:val="center"/>
    </w:pPr>
    <w:rPr>
      <w:b/>
      <w:bCs/>
      <w:sz w:val="21"/>
      <w:szCs w:val="21"/>
    </w:rPr>
  </w:style>
  <w:style w:type="character" w:customStyle="1" w:styleId="8">
    <w:name w:val="Основной текст (8)_"/>
    <w:link w:val="80"/>
    <w:locked/>
    <w:rsid w:val="00877096"/>
    <w:rPr>
      <w:sz w:val="22"/>
      <w:szCs w:val="2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77096"/>
    <w:pPr>
      <w:widowControl w:val="0"/>
      <w:shd w:val="clear" w:color="auto" w:fill="FFFFFF"/>
      <w:spacing w:after="60" w:line="240" w:lineRule="atLeast"/>
      <w:jc w:val="both"/>
    </w:pPr>
    <w:rPr>
      <w:sz w:val="22"/>
      <w:szCs w:val="22"/>
    </w:rPr>
  </w:style>
  <w:style w:type="paragraph" w:customStyle="1" w:styleId="160">
    <w:name w:val="Знак Знак16 Знак Знак"/>
    <w:basedOn w:val="a"/>
    <w:autoRedefine/>
    <w:rsid w:val="0078146D"/>
    <w:pPr>
      <w:widowControl w:val="0"/>
      <w:autoSpaceDE w:val="0"/>
      <w:autoSpaceDN w:val="0"/>
      <w:adjustRightInd w:val="0"/>
      <w:spacing w:after="160" w:line="240" w:lineRule="exact"/>
    </w:pPr>
    <w:rPr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0E3D0-086A-48D8-B2AE-FC525364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2705</Words>
  <Characters>15420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vorochmed vorochmed</dc:creator>
  <cp:keywords/>
  <dc:description/>
  <cp:lastModifiedBy>vorochmed vorochmed</cp:lastModifiedBy>
  <cp:revision>83</cp:revision>
  <cp:lastPrinted>2015-11-24T09:39:00Z</cp:lastPrinted>
  <dcterms:created xsi:type="dcterms:W3CDTF">2015-03-17T09:56:00Z</dcterms:created>
  <dcterms:modified xsi:type="dcterms:W3CDTF">2015-11-30T11:54:00Z</dcterms:modified>
</cp:coreProperties>
</file>