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DE" w:rsidRDefault="006745DE" w:rsidP="006745DE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76FE">
        <w:rPr>
          <w:rFonts w:ascii="Times New Roman" w:hAnsi="Times New Roman" w:cs="Times New Roman"/>
          <w:b/>
          <w:sz w:val="28"/>
          <w:szCs w:val="28"/>
        </w:rPr>
        <w:t>П</w:t>
      </w:r>
      <w:r w:rsidRPr="00BD76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еречень документов для предоставления в Аттестационную комиссию </w:t>
      </w:r>
      <w:r w:rsidRPr="00BD76FE">
        <w:rPr>
          <w:rFonts w:ascii="Times New Roman" w:hAnsi="Times New Roman" w:cs="Times New Roman"/>
          <w:b/>
          <w:sz w:val="28"/>
          <w:szCs w:val="28"/>
        </w:rPr>
        <w:t xml:space="preserve">Депздрава Югры </w:t>
      </w:r>
      <w:r w:rsidRPr="00BD76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присвоения квалификационной категори</w:t>
      </w:r>
      <w:r w:rsidR="00453C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(квалификационных документов)</w:t>
      </w:r>
    </w:p>
    <w:p w:rsidR="00453C73" w:rsidRPr="00BD76FE" w:rsidRDefault="00453C73" w:rsidP="006745DE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5DE" w:rsidRPr="006745DE" w:rsidRDefault="00BD76FE" w:rsidP="006745DE">
      <w:pPr>
        <w:autoSpaceDE w:val="0"/>
        <w:autoSpaceDN w:val="0"/>
        <w:adjustRightInd w:val="0"/>
        <w:spacing w:before="12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745DE" w:rsidRPr="006745D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Для присвоения</w:t>
      </w:r>
      <w:r w:rsidR="001546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45DE" w:rsidRPr="006745DE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квалификационной категории:</w:t>
      </w:r>
    </w:p>
    <w:p w:rsidR="006745DE" w:rsidRPr="006745DE" w:rsidRDefault="00BD76FE" w:rsidP="006745DE">
      <w:pPr>
        <w:autoSpaceDE w:val="0"/>
        <w:autoSpaceDN w:val="0"/>
        <w:adjustRightInd w:val="0"/>
        <w:spacing w:before="12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</w:t>
      </w:r>
      <w:r w:rsidR="006745DE" w:rsidRPr="006745D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</w:t>
      </w:r>
      <w:r w:rsidR="006745DE" w:rsidRPr="006745DE">
        <w:rPr>
          <w:rFonts w:ascii="Times New Roman" w:hAnsi="Times New Roman" w:cs="Times New Roman"/>
          <w:sz w:val="28"/>
          <w:szCs w:val="28"/>
        </w:rPr>
        <w:t>аявление на имя председателя Аттестационной комиссии Депздрава Югры, в котором указывается фамилия, имя, отчество заявителя, специальность, место работы, должность, квалификационная категория, на которую он претендует, наличие или отсутствие ранее присвоенной квалификационной категории, личная подпись специалиста, дата</w:t>
      </w:r>
      <w:r w:rsidR="00FF400D">
        <w:rPr>
          <w:rFonts w:ascii="Times New Roman" w:hAnsi="Times New Roman" w:cs="Times New Roman"/>
          <w:sz w:val="28"/>
          <w:szCs w:val="28"/>
        </w:rPr>
        <w:t>.</w:t>
      </w:r>
    </w:p>
    <w:p w:rsidR="006745DE" w:rsidRPr="006745DE" w:rsidRDefault="00BD76FE" w:rsidP="006745DE">
      <w:pPr>
        <w:autoSpaceDE w:val="0"/>
        <w:autoSpaceDN w:val="0"/>
        <w:adjustRightInd w:val="0"/>
        <w:spacing w:before="12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</w:t>
      </w:r>
      <w:r w:rsidR="006745DE" w:rsidRPr="006745DE">
        <w:rPr>
          <w:rFonts w:ascii="Times New Roman" w:hAnsi="Times New Roman" w:cs="Times New Roman"/>
          <w:sz w:val="28"/>
          <w:szCs w:val="28"/>
        </w:rPr>
        <w:tab/>
        <w:t>Заполненный в печатном виде квалификационный лист, заверенный в отделе кадров.</w:t>
      </w:r>
    </w:p>
    <w:p w:rsidR="006745DE" w:rsidRPr="006745DE" w:rsidRDefault="006745DE" w:rsidP="006745DE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5DE"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 w:rsidRPr="006745DE">
        <w:rPr>
          <w:rFonts w:ascii="Times New Roman" w:hAnsi="Times New Roman" w:cs="Times New Roman"/>
          <w:sz w:val="28"/>
          <w:szCs w:val="28"/>
        </w:rPr>
        <w:tab/>
        <w:t xml:space="preserve">Отчет о профессиональной деятельности специалиста, согласованный с руководителем - работодателем специалиста, заверенный печатью учреждения. Отчет включает анализ профессиональной деятельности за последние три года работы - для специалистов с высшим профессиональным образованием и за один год работы - для специалистов со средним профессиональным образованием и высшим сестринским образованием с их личной подписью. Отчет должен содержать выводы специалиста о своей работе, предложения по улучшению организации оказания и качества медицинской помощи населению, достоверные данные в описании работ, выполненных специалистом, перечень рационализаторских предложений, патентов. </w:t>
      </w:r>
    </w:p>
    <w:p w:rsidR="006745DE" w:rsidRPr="006745DE" w:rsidRDefault="006745DE" w:rsidP="006745DE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5DE">
        <w:rPr>
          <w:rFonts w:ascii="Times New Roman" w:hAnsi="Times New Roman" w:cs="Times New Roman"/>
          <w:sz w:val="28"/>
          <w:szCs w:val="28"/>
        </w:rPr>
        <w:t xml:space="preserve">Отчет специалиста с высшим профессиональным образованием подписывается специалистом, заведующим организационно- методическим отделом учреждения, заведующим структурным подразделением, в котором специалист работает, заместителем главного врача по профилю деятельности (для заведующих структурными подразделениями). </w:t>
      </w:r>
    </w:p>
    <w:p w:rsidR="006745DE" w:rsidRPr="006745DE" w:rsidRDefault="006745DE" w:rsidP="006745DE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5DE">
        <w:rPr>
          <w:rFonts w:ascii="Times New Roman" w:hAnsi="Times New Roman" w:cs="Times New Roman"/>
          <w:sz w:val="28"/>
          <w:szCs w:val="28"/>
        </w:rPr>
        <w:t>Отчет специалиста со средним профессиональным образованием и высшим сестринским образованием подписывается специалистом, старшей медицинской сестрой, заведующим структурным подразделением, в котором специалист работает, главной медицинской сестрой или заместителем главного врача по управлению сестринской деятельностью (для старших медицинских сестер).</w:t>
      </w:r>
    </w:p>
    <w:p w:rsidR="006745DE" w:rsidRPr="006745DE" w:rsidRDefault="006745DE" w:rsidP="006745DE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5DE">
        <w:rPr>
          <w:rFonts w:ascii="Times New Roman" w:hAnsi="Times New Roman" w:cs="Times New Roman"/>
          <w:sz w:val="28"/>
          <w:szCs w:val="28"/>
        </w:rPr>
        <w:t>В случае отказа руководителя медицинской организации в согласовании отчета о профессиональной деятельности специалиста, руководитель выдает письменное разъяснение о причинах отказа, которое прилагается к остальным квалификационным документам.</w:t>
      </w:r>
    </w:p>
    <w:p w:rsidR="006745DE" w:rsidRPr="006745DE" w:rsidRDefault="00BD76FE" w:rsidP="006745DE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1.4.</w:t>
      </w:r>
      <w:r w:rsidR="006745DE" w:rsidRPr="006745DE">
        <w:rPr>
          <w:rFonts w:ascii="Times New Roman" w:hAnsi="Times New Roman" w:cs="Times New Roman"/>
          <w:sz w:val="28"/>
          <w:szCs w:val="28"/>
        </w:rPr>
        <w:tab/>
      </w:r>
      <w:r w:rsidR="00856B62">
        <w:rPr>
          <w:rFonts w:ascii="Times New Roman" w:hAnsi="Times New Roman" w:cs="Times New Roman"/>
          <w:sz w:val="28"/>
          <w:szCs w:val="28"/>
        </w:rPr>
        <w:t>Заверенные к</w:t>
      </w:r>
      <w:r w:rsidR="006745DE" w:rsidRPr="006745DE">
        <w:rPr>
          <w:rFonts w:ascii="Times New Roman" w:hAnsi="Times New Roman" w:cs="Times New Roman"/>
          <w:sz w:val="28"/>
          <w:szCs w:val="28"/>
        </w:rPr>
        <w:t>опии документов об образовании:</w:t>
      </w:r>
    </w:p>
    <w:p w:rsidR="006745DE" w:rsidRPr="006745DE" w:rsidRDefault="006745DE" w:rsidP="006745DE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DE">
        <w:rPr>
          <w:rFonts w:ascii="Times New Roman" w:hAnsi="Times New Roman" w:cs="Times New Roman"/>
          <w:sz w:val="28"/>
          <w:szCs w:val="28"/>
        </w:rPr>
        <w:t>диплома о базовом высшем или среднем профессиональном образовании;</w:t>
      </w:r>
    </w:p>
    <w:p w:rsidR="006745DE" w:rsidRPr="006745DE" w:rsidRDefault="006745DE" w:rsidP="006745DE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745DE">
        <w:rPr>
          <w:rFonts w:ascii="Times New Roman" w:hAnsi="Times New Roman" w:cs="Times New Roman"/>
          <w:sz w:val="28"/>
          <w:szCs w:val="28"/>
        </w:rPr>
        <w:t>у</w:t>
      </w:r>
      <w:r w:rsidRPr="006745DE">
        <w:rPr>
          <w:rFonts w:ascii="Times New Roman" w:eastAsia="Calibri" w:hAnsi="Times New Roman" w:cs="Times New Roman"/>
          <w:spacing w:val="-1"/>
          <w:sz w:val="28"/>
          <w:szCs w:val="28"/>
        </w:rPr>
        <w:t>достоверения об окончании одногодичной специализации (интернатуры);</w:t>
      </w:r>
    </w:p>
    <w:p w:rsidR="006745DE" w:rsidRPr="006745DE" w:rsidRDefault="006745DE" w:rsidP="006745DE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745DE">
        <w:rPr>
          <w:rFonts w:ascii="Times New Roman" w:hAnsi="Times New Roman" w:cs="Times New Roman"/>
          <w:spacing w:val="-1"/>
          <w:sz w:val="28"/>
          <w:szCs w:val="28"/>
        </w:rPr>
        <w:t>удостоверения к диплому о базовом высшем образовании (ординатура);</w:t>
      </w:r>
    </w:p>
    <w:p w:rsidR="006745DE" w:rsidRPr="006745DE" w:rsidRDefault="006745DE" w:rsidP="006745DE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745DE">
        <w:rPr>
          <w:rFonts w:ascii="Times New Roman" w:hAnsi="Times New Roman" w:cs="Times New Roman"/>
          <w:spacing w:val="-1"/>
          <w:sz w:val="28"/>
          <w:szCs w:val="28"/>
        </w:rPr>
        <w:t>диплома о профессиональной переподготовке;</w:t>
      </w:r>
    </w:p>
    <w:p w:rsidR="006745DE" w:rsidRPr="006745DE" w:rsidRDefault="006745DE" w:rsidP="006745DE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DE">
        <w:rPr>
          <w:rFonts w:ascii="Times New Roman" w:hAnsi="Times New Roman" w:cs="Times New Roman"/>
          <w:sz w:val="28"/>
          <w:szCs w:val="28"/>
        </w:rPr>
        <w:t>удостоверения или свидетельства о повышении квалификации по программе общего усовершенствования в течение последних пяти лет по состоянию на дату регистрации квалификационных документов;</w:t>
      </w:r>
    </w:p>
    <w:p w:rsidR="006745DE" w:rsidRPr="006745DE" w:rsidRDefault="006745DE" w:rsidP="006745DE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DE">
        <w:rPr>
          <w:rFonts w:ascii="Times New Roman" w:hAnsi="Times New Roman" w:cs="Times New Roman"/>
          <w:sz w:val="28"/>
          <w:szCs w:val="28"/>
        </w:rPr>
        <w:t>сертификата специалиста;</w:t>
      </w:r>
    </w:p>
    <w:p w:rsidR="006745DE" w:rsidRPr="006745DE" w:rsidRDefault="006745DE" w:rsidP="006745DE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DE">
        <w:rPr>
          <w:rFonts w:ascii="Times New Roman" w:hAnsi="Times New Roman" w:cs="Times New Roman"/>
          <w:sz w:val="28"/>
          <w:szCs w:val="28"/>
        </w:rPr>
        <w:t>других документов, которые, по мнению заявителя, могут охарактеризовать его профессиональную компетенцию.</w:t>
      </w:r>
    </w:p>
    <w:p w:rsidR="006745DE" w:rsidRPr="006745DE" w:rsidRDefault="00BD76FE" w:rsidP="006745DE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</w:t>
      </w:r>
      <w:r w:rsidR="006745DE" w:rsidRPr="006745DE">
        <w:rPr>
          <w:rFonts w:ascii="Times New Roman" w:hAnsi="Times New Roman" w:cs="Times New Roman"/>
          <w:sz w:val="28"/>
          <w:szCs w:val="28"/>
        </w:rPr>
        <w:tab/>
        <w:t>Копия трудовой книжки, заверенную в установленном порядке.</w:t>
      </w:r>
    </w:p>
    <w:p w:rsidR="006745DE" w:rsidRPr="006745DE" w:rsidRDefault="00BD76FE" w:rsidP="006745DE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1.6.</w:t>
      </w:r>
      <w:r w:rsidR="006745DE" w:rsidRPr="006745DE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факт смены фамилии, имени, отчества, в случае смены фамилии, имени, отчества.</w:t>
      </w:r>
    </w:p>
    <w:p w:rsidR="006745DE" w:rsidRPr="006745DE" w:rsidRDefault="006745DE" w:rsidP="006745DE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DE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6745DE">
        <w:rPr>
          <w:rFonts w:ascii="Times New Roman" w:hAnsi="Times New Roman" w:cs="Times New Roman"/>
          <w:sz w:val="28"/>
          <w:szCs w:val="28"/>
        </w:rPr>
        <w:t>7.</w:t>
      </w:r>
      <w:r w:rsidRPr="006745DE">
        <w:rPr>
          <w:rFonts w:ascii="Times New Roman" w:hAnsi="Times New Roman" w:cs="Times New Roman"/>
          <w:sz w:val="28"/>
          <w:szCs w:val="28"/>
        </w:rPr>
        <w:tab/>
        <w:t>Копия удостоверения о присвоении квалификационной категории (при наличии) или копию приказа о присвоении квалификационной категории.</w:t>
      </w:r>
    </w:p>
    <w:p w:rsidR="00BD76FE" w:rsidRDefault="00BD76FE" w:rsidP="006745DE">
      <w:pPr>
        <w:pStyle w:val="ConsNormal"/>
        <w:widowControl/>
        <w:spacing w:before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76FE" w:rsidRDefault="00BD76FE" w:rsidP="006745DE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5DE" w:rsidRPr="006745DE" w:rsidRDefault="006745DE" w:rsidP="00154615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6FE" w:rsidRDefault="00BD76FE" w:rsidP="00BD76FE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p w:rsidR="00BD76FE" w:rsidRDefault="00BD76FE" w:rsidP="00BD76FE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745DE">
        <w:rPr>
          <w:sz w:val="28"/>
          <w:szCs w:val="28"/>
        </w:rPr>
        <w:t xml:space="preserve">Требования, </w:t>
      </w:r>
      <w:r w:rsidR="00FF400D">
        <w:rPr>
          <w:sz w:val="28"/>
          <w:szCs w:val="28"/>
        </w:rPr>
        <w:t xml:space="preserve">о </w:t>
      </w:r>
      <w:r w:rsidRPr="006745DE">
        <w:rPr>
          <w:sz w:val="28"/>
          <w:szCs w:val="28"/>
        </w:rPr>
        <w:t>необходимости заверения представляемых специалистом документов и обеспечения взаимодействия организации с Аттестационной комиссией Депздрава Югры не распространяются на специалистов, осуществляющих профессиональную деятельность в частной системе здравоохранения.</w:t>
      </w:r>
    </w:p>
    <w:p w:rsidR="00856B62" w:rsidRPr="00856B62" w:rsidRDefault="00856B62" w:rsidP="00856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B62">
        <w:rPr>
          <w:rFonts w:ascii="Times New Roman" w:eastAsia="Times New Roman" w:hAnsi="Times New Roman" w:cs="Times New Roman"/>
          <w:sz w:val="28"/>
          <w:szCs w:val="28"/>
        </w:rPr>
        <w:t>Если в отчетный период специалист работал  в нескольких организациях, то должно быть представлено либо несколько отчетов за все организации с утверждением руководителей организаций на всех титульных листах, либо один отчет за работу во всех организациях за отчетный период и с утверждением всех руководителей организаций на одном титульном листе.</w:t>
      </w:r>
    </w:p>
    <w:p w:rsidR="00856B62" w:rsidRPr="006745DE" w:rsidRDefault="00856B62" w:rsidP="00BD76FE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856B62" w:rsidRPr="006745DE" w:rsidSect="006745D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4B" w:rsidRPr="006745DE" w:rsidRDefault="0060064B" w:rsidP="006745DE">
      <w:pPr>
        <w:pStyle w:val="2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:rsidR="0060064B" w:rsidRPr="006745DE" w:rsidRDefault="0060064B" w:rsidP="006745DE">
      <w:pPr>
        <w:pStyle w:val="2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4204"/>
      <w:docPartObj>
        <w:docPartGallery w:val="Page Numbers (Bottom of Page)"/>
        <w:docPartUnique/>
      </w:docPartObj>
    </w:sdtPr>
    <w:sdtEndPr/>
    <w:sdtContent>
      <w:p w:rsidR="006745DE" w:rsidRDefault="00D1254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45DE" w:rsidRDefault="006745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4B" w:rsidRPr="006745DE" w:rsidRDefault="0060064B" w:rsidP="006745DE">
      <w:pPr>
        <w:pStyle w:val="2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:rsidR="0060064B" w:rsidRPr="006745DE" w:rsidRDefault="0060064B" w:rsidP="006745DE">
      <w:pPr>
        <w:pStyle w:val="2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45DE"/>
    <w:rsid w:val="000666F1"/>
    <w:rsid w:val="00067F09"/>
    <w:rsid w:val="001372E2"/>
    <w:rsid w:val="00154615"/>
    <w:rsid w:val="003013EF"/>
    <w:rsid w:val="00387B95"/>
    <w:rsid w:val="003B0FF4"/>
    <w:rsid w:val="003F4947"/>
    <w:rsid w:val="00453C73"/>
    <w:rsid w:val="0047205E"/>
    <w:rsid w:val="00515E89"/>
    <w:rsid w:val="00536FC4"/>
    <w:rsid w:val="005B2098"/>
    <w:rsid w:val="0060064B"/>
    <w:rsid w:val="006745DE"/>
    <w:rsid w:val="006D0D1F"/>
    <w:rsid w:val="00724A83"/>
    <w:rsid w:val="007D6AB2"/>
    <w:rsid w:val="00856B62"/>
    <w:rsid w:val="0092154D"/>
    <w:rsid w:val="00923D1E"/>
    <w:rsid w:val="00946537"/>
    <w:rsid w:val="00973237"/>
    <w:rsid w:val="00B4735E"/>
    <w:rsid w:val="00BB781B"/>
    <w:rsid w:val="00BD76FE"/>
    <w:rsid w:val="00BE603F"/>
    <w:rsid w:val="00C749F8"/>
    <w:rsid w:val="00C77869"/>
    <w:rsid w:val="00C93F3C"/>
    <w:rsid w:val="00CA2BC4"/>
    <w:rsid w:val="00D12544"/>
    <w:rsid w:val="00D73E6C"/>
    <w:rsid w:val="00E47858"/>
    <w:rsid w:val="00ED7B2E"/>
    <w:rsid w:val="00F31FF1"/>
    <w:rsid w:val="00FD6FCD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6C023-6E17-461B-A517-61A45B50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E6C"/>
  </w:style>
  <w:style w:type="paragraph" w:styleId="2">
    <w:name w:val="heading 2"/>
    <w:basedOn w:val="a"/>
    <w:link w:val="20"/>
    <w:qFormat/>
    <w:rsid w:val="00674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745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45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6745D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67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74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74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6745D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rsid w:val="006745DE"/>
    <w:rPr>
      <w:color w:val="0000FF"/>
      <w:u w:val="single"/>
    </w:rPr>
  </w:style>
  <w:style w:type="paragraph" w:customStyle="1" w:styleId="ConsPlusNormal">
    <w:name w:val="ConsPlusNormal"/>
    <w:rsid w:val="00674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7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45DE"/>
  </w:style>
  <w:style w:type="paragraph" w:styleId="a8">
    <w:name w:val="footer"/>
    <w:basedOn w:val="a"/>
    <w:link w:val="a9"/>
    <w:uiPriority w:val="99"/>
    <w:unhideWhenUsed/>
    <w:rsid w:val="0067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DE"/>
  </w:style>
  <w:style w:type="table" w:styleId="aa">
    <w:name w:val="Table Grid"/>
    <w:basedOn w:val="a1"/>
    <w:uiPriority w:val="59"/>
    <w:rsid w:val="00674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2DC6-07C2-4A8C-AFA5-7EB1EEF1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dzhmao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vorochmed vorochmed</dc:creator>
  <cp:keywords/>
  <dc:description/>
  <cp:lastModifiedBy>Грибанова Олеся Николаевна</cp:lastModifiedBy>
  <cp:revision>16</cp:revision>
  <dcterms:created xsi:type="dcterms:W3CDTF">2012-02-09T05:47:00Z</dcterms:created>
  <dcterms:modified xsi:type="dcterms:W3CDTF">2016-01-25T09:49:00Z</dcterms:modified>
</cp:coreProperties>
</file>